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75C8" w14:textId="0D91DD26" w:rsidR="00AE208C" w:rsidRPr="00163F88" w:rsidRDefault="00163F88" w:rsidP="001E47B2">
      <w:pPr>
        <w:jc w:val="center"/>
        <w:rPr>
          <w:b/>
        </w:rPr>
      </w:pPr>
      <w:r w:rsidRPr="00163F88">
        <w:rPr>
          <w:rFonts w:ascii="Century Gothic" w:hAnsi="Century Gothic"/>
          <w:sz w:val="46"/>
          <w:szCs w:val="50"/>
        </w:rPr>
        <w:t>PRAYER</w:t>
      </w:r>
      <w:r w:rsidR="00AE208C" w:rsidRPr="00722F98">
        <w:rPr>
          <w:rFonts w:ascii="Helvetica Neue Black Condensed" w:hAnsi="Helvetica Neue Black Condensed"/>
          <w:sz w:val="46"/>
          <w:szCs w:val="50"/>
        </w:rPr>
        <w:br/>
      </w:r>
      <w:r w:rsidR="003A7694">
        <w:rPr>
          <w:rFonts w:ascii="Century Gothic" w:hAnsi="Century Gothic"/>
          <w:b/>
          <w:sz w:val="30"/>
          <w:szCs w:val="26"/>
        </w:rPr>
        <w:t>Talk</w:t>
      </w:r>
      <w:r w:rsidR="003E261B">
        <w:rPr>
          <w:rFonts w:ascii="Century Gothic" w:hAnsi="Century Gothic"/>
          <w:b/>
          <w:sz w:val="30"/>
          <w:szCs w:val="26"/>
        </w:rPr>
        <w:t xml:space="preserve"> </w:t>
      </w:r>
      <w:r w:rsidR="009E0C7C">
        <w:rPr>
          <w:rFonts w:ascii="Century Gothic" w:hAnsi="Century Gothic"/>
          <w:b/>
          <w:sz w:val="30"/>
          <w:szCs w:val="26"/>
        </w:rPr>
        <w:t>6</w:t>
      </w:r>
      <w:r w:rsidR="003E261B">
        <w:rPr>
          <w:rFonts w:ascii="Century Gothic" w:hAnsi="Century Gothic"/>
          <w:b/>
          <w:sz w:val="30"/>
          <w:szCs w:val="26"/>
        </w:rPr>
        <w:t xml:space="preserve">: </w:t>
      </w:r>
      <w:r w:rsidR="00507522">
        <w:rPr>
          <w:rFonts w:ascii="Century Gothic" w:hAnsi="Century Gothic"/>
          <w:b/>
          <w:sz w:val="30"/>
          <w:szCs w:val="26"/>
        </w:rPr>
        <w:t>Getting Down To It</w:t>
      </w:r>
    </w:p>
    <w:p w14:paraId="52726FBD" w14:textId="7E7C59CE" w:rsidR="00AE208C" w:rsidRPr="00AE208C" w:rsidRDefault="00AE208C" w:rsidP="00AE208C">
      <w:pPr>
        <w:rPr>
          <w:rFonts w:ascii="Helvetica Neue" w:hAnsi="Helvetica Neue"/>
          <w:bCs/>
          <w:caps/>
          <w:sz w:val="26"/>
          <w:szCs w:val="26"/>
        </w:rPr>
      </w:pPr>
    </w:p>
    <w:p w14:paraId="7ABE40F8" w14:textId="4BDD8E0B" w:rsidR="00AE208C" w:rsidRPr="003F1DB1" w:rsidRDefault="009E0C7C" w:rsidP="00A92684">
      <w:pPr>
        <w:rPr>
          <w:rFonts w:ascii="Helvetica Neue" w:hAnsi="Helvetica Neue"/>
          <w:b/>
          <w:color w:val="000000" w:themeColor="text1"/>
          <w:sz w:val="22"/>
          <w:szCs w:val="22"/>
        </w:rPr>
      </w:pPr>
      <w:r w:rsidRPr="003F1DB1">
        <w:rPr>
          <w:rFonts w:ascii="Helvetica Neue" w:hAnsi="Helvetica Neue"/>
          <w:b/>
          <w:color w:val="000000" w:themeColor="text1"/>
          <w:sz w:val="22"/>
          <w:szCs w:val="22"/>
        </w:rPr>
        <w:t>Introduction</w:t>
      </w:r>
    </w:p>
    <w:p w14:paraId="52411FBE" w14:textId="77777777" w:rsidR="00292C6F" w:rsidRPr="003F1DB1" w:rsidRDefault="00292C6F" w:rsidP="00A92684">
      <w:pPr>
        <w:rPr>
          <w:rFonts w:ascii="Helvetica Neue" w:hAnsi="Helvetica Neue"/>
          <w:b/>
          <w:color w:val="000000" w:themeColor="text1"/>
          <w:sz w:val="22"/>
          <w:szCs w:val="22"/>
        </w:rPr>
      </w:pPr>
    </w:p>
    <w:p w14:paraId="6FDF1866" w14:textId="1B94DFEF" w:rsidR="00292C6F" w:rsidRPr="003F1DB1" w:rsidRDefault="00292C6F" w:rsidP="00292C6F">
      <w:pPr>
        <w:pStyle w:val="ListParagraph"/>
        <w:numPr>
          <w:ilvl w:val="0"/>
          <w:numId w:val="22"/>
        </w:numPr>
        <w:rPr>
          <w:rFonts w:ascii="Helvetica Neue" w:hAnsi="Helvetica Neue"/>
          <w:color w:val="000000" w:themeColor="text1"/>
          <w:sz w:val="22"/>
          <w:szCs w:val="22"/>
        </w:rPr>
      </w:pPr>
      <w:r w:rsidRPr="003F1DB1">
        <w:rPr>
          <w:rFonts w:ascii="Helvetica Neue" w:hAnsi="Helvetica Neue"/>
          <w:color w:val="000000" w:themeColor="text1"/>
          <w:sz w:val="22"/>
          <w:szCs w:val="22"/>
        </w:rPr>
        <w:br/>
      </w:r>
    </w:p>
    <w:p w14:paraId="333A8076" w14:textId="20F60539" w:rsidR="00292C6F" w:rsidRPr="003F1DB1" w:rsidRDefault="00292C6F" w:rsidP="00292C6F">
      <w:pPr>
        <w:pStyle w:val="ListParagraph"/>
        <w:numPr>
          <w:ilvl w:val="0"/>
          <w:numId w:val="22"/>
        </w:numPr>
        <w:rPr>
          <w:rFonts w:ascii="Helvetica Neue" w:hAnsi="Helvetica Neue"/>
          <w:color w:val="000000" w:themeColor="text1"/>
          <w:sz w:val="22"/>
          <w:szCs w:val="22"/>
        </w:rPr>
      </w:pPr>
      <w:r w:rsidRPr="003F1DB1">
        <w:rPr>
          <w:rFonts w:ascii="Helvetica Neue" w:hAnsi="Helvetica Neue"/>
          <w:color w:val="000000" w:themeColor="text1"/>
          <w:sz w:val="22"/>
          <w:szCs w:val="22"/>
        </w:rPr>
        <w:br/>
      </w:r>
    </w:p>
    <w:p w14:paraId="28FD9321" w14:textId="28CD8ADB" w:rsidR="00292C6F" w:rsidRPr="003F1DB1" w:rsidRDefault="00292C6F" w:rsidP="00292C6F">
      <w:pPr>
        <w:pStyle w:val="ListParagraph"/>
        <w:numPr>
          <w:ilvl w:val="0"/>
          <w:numId w:val="22"/>
        </w:numPr>
        <w:rPr>
          <w:rFonts w:ascii="Helvetica Neue" w:hAnsi="Helvetica Neue"/>
          <w:color w:val="000000" w:themeColor="text1"/>
          <w:sz w:val="22"/>
          <w:szCs w:val="22"/>
        </w:rPr>
      </w:pPr>
      <w:r w:rsidRPr="003F1DB1">
        <w:rPr>
          <w:rFonts w:ascii="Helvetica Neue" w:hAnsi="Helvetica Neue"/>
          <w:color w:val="000000" w:themeColor="text1"/>
          <w:sz w:val="22"/>
          <w:szCs w:val="22"/>
        </w:rPr>
        <w:br/>
      </w:r>
    </w:p>
    <w:p w14:paraId="02FBA7F9" w14:textId="7FD179CD" w:rsidR="00292C6F" w:rsidRPr="003F1DB1" w:rsidRDefault="00292C6F" w:rsidP="00292C6F">
      <w:pPr>
        <w:pStyle w:val="ListParagraph"/>
        <w:numPr>
          <w:ilvl w:val="0"/>
          <w:numId w:val="22"/>
        </w:numPr>
        <w:rPr>
          <w:rFonts w:ascii="Helvetica Neue" w:hAnsi="Helvetica Neue"/>
          <w:color w:val="000000" w:themeColor="text1"/>
          <w:sz w:val="22"/>
          <w:szCs w:val="22"/>
        </w:rPr>
      </w:pPr>
      <w:r w:rsidRPr="003F1DB1">
        <w:rPr>
          <w:rFonts w:ascii="Helvetica Neue" w:hAnsi="Helvetica Neue"/>
          <w:color w:val="000000" w:themeColor="text1"/>
          <w:sz w:val="22"/>
          <w:szCs w:val="22"/>
        </w:rPr>
        <w:br/>
      </w:r>
    </w:p>
    <w:p w14:paraId="7806DCC0" w14:textId="77777777" w:rsidR="00292C6F" w:rsidRPr="003F1DB1" w:rsidRDefault="00292C6F" w:rsidP="00292C6F">
      <w:pPr>
        <w:pStyle w:val="ListParagraph"/>
        <w:numPr>
          <w:ilvl w:val="0"/>
          <w:numId w:val="22"/>
        </w:numPr>
        <w:rPr>
          <w:rFonts w:ascii="Helvetica Neue" w:hAnsi="Helvetica Neue"/>
          <w:color w:val="000000" w:themeColor="text1"/>
          <w:sz w:val="22"/>
          <w:szCs w:val="22"/>
        </w:rPr>
      </w:pPr>
    </w:p>
    <w:p w14:paraId="7CE9CB72" w14:textId="77777777" w:rsidR="00163F88" w:rsidRPr="003F1DB1" w:rsidRDefault="00163F88" w:rsidP="00A92684">
      <w:pPr>
        <w:rPr>
          <w:rFonts w:ascii="Helvetica Neue" w:hAnsi="Helvetica Neue"/>
          <w:b/>
          <w:color w:val="000000" w:themeColor="text1"/>
          <w:sz w:val="22"/>
          <w:szCs w:val="22"/>
        </w:rPr>
      </w:pPr>
    </w:p>
    <w:p w14:paraId="0C104C38" w14:textId="290D3BD3" w:rsidR="00163F88" w:rsidRPr="003F1DB1" w:rsidRDefault="001E47B2" w:rsidP="001E47B2">
      <w:pPr>
        <w:rPr>
          <w:rFonts w:ascii="Helvetica Neue" w:hAnsi="Helvetica Neue"/>
          <w:b/>
          <w:color w:val="000000" w:themeColor="text1"/>
          <w:sz w:val="22"/>
          <w:szCs w:val="22"/>
        </w:rPr>
      </w:pPr>
      <w:r w:rsidRPr="003F1DB1">
        <w:rPr>
          <w:rFonts w:ascii="Helvetica Neue" w:hAnsi="Helvetica Neue"/>
          <w:b/>
          <w:color w:val="000000" w:themeColor="text1"/>
          <w:sz w:val="22"/>
          <w:szCs w:val="22"/>
        </w:rPr>
        <w:t xml:space="preserve">1. </w:t>
      </w:r>
      <w:r w:rsidR="009E0C7C" w:rsidRPr="003F1DB1">
        <w:rPr>
          <w:rFonts w:ascii="Helvetica Neue" w:hAnsi="Helvetica Neue"/>
          <w:b/>
          <w:color w:val="000000" w:themeColor="text1"/>
          <w:sz w:val="22"/>
          <w:szCs w:val="22"/>
        </w:rPr>
        <w:t>How not to</w:t>
      </w:r>
    </w:p>
    <w:p w14:paraId="488B3866" w14:textId="77777777" w:rsidR="001E47B2" w:rsidRPr="003F1DB1" w:rsidRDefault="001E47B2" w:rsidP="001E47B2">
      <w:pPr>
        <w:rPr>
          <w:rFonts w:ascii="Helvetica Neue" w:hAnsi="Helvetica Neue"/>
          <w:b/>
          <w:color w:val="000000" w:themeColor="text1"/>
          <w:sz w:val="22"/>
          <w:szCs w:val="22"/>
        </w:rPr>
      </w:pPr>
    </w:p>
    <w:p w14:paraId="31160DBA" w14:textId="77145F27" w:rsidR="00906663" w:rsidRPr="003F1DB1" w:rsidRDefault="00507522" w:rsidP="00496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Neue" w:hAnsi="Helvetica Neue" w:cs="Helvetica"/>
          <w:i/>
          <w:iCs/>
          <w:color w:val="000000"/>
          <w:sz w:val="18"/>
          <w:szCs w:val="18"/>
          <w:lang w:val="en-US"/>
        </w:rPr>
      </w:pPr>
      <w:r w:rsidRPr="003F1DB1">
        <w:rPr>
          <w:rFonts w:ascii="Helvetica Neue" w:hAnsi="Helvetica Neue" w:cs="Helvetica"/>
          <w:i/>
          <w:iCs/>
          <w:color w:val="000000"/>
          <w:sz w:val="18"/>
          <w:szCs w:val="18"/>
          <w:lang w:val="en-US"/>
        </w:rPr>
        <w:t>Matthew 6:5-8  “And when you pray, do not be like the hypocrites, for they love to pray standing in the synagogues and on the street corners to be seen by men. I tell you the truth, they have received their reward in full. But when you pray, go into your room, close the door and pray to your Father, who is unseen. Then your Father, who sees what is done in secret, will reward you. And when you pray, do not keep on babbling like pagans, for they think they will be heard because of their many words. Do not be like them, for your Father knows what you need before you ask him.”</w:t>
      </w:r>
    </w:p>
    <w:p w14:paraId="6ED948AC" w14:textId="6C53839E" w:rsidR="00906663" w:rsidRPr="003F1DB1" w:rsidRDefault="00906663" w:rsidP="001E47B2">
      <w:pPr>
        <w:rPr>
          <w:rFonts w:ascii="Helvetica Neue" w:hAnsi="Helvetica Neue"/>
          <w:b/>
          <w:color w:val="000000" w:themeColor="text1"/>
          <w:sz w:val="22"/>
          <w:szCs w:val="22"/>
        </w:rPr>
      </w:pPr>
    </w:p>
    <w:p w14:paraId="611E8EA7" w14:textId="77777777" w:rsidR="00E82D84" w:rsidRPr="003F1DB1" w:rsidRDefault="00E82D84" w:rsidP="001E47B2">
      <w:pPr>
        <w:rPr>
          <w:rFonts w:ascii="Helvetica Neue" w:hAnsi="Helvetica Neue"/>
          <w:b/>
          <w:color w:val="000000" w:themeColor="text1"/>
          <w:sz w:val="22"/>
          <w:szCs w:val="22"/>
        </w:rPr>
      </w:pPr>
    </w:p>
    <w:p w14:paraId="47752EC5" w14:textId="77777777" w:rsidR="007F5449" w:rsidRPr="003F1DB1" w:rsidRDefault="007F5449" w:rsidP="001E47B2">
      <w:pPr>
        <w:rPr>
          <w:rFonts w:ascii="Helvetica Neue" w:hAnsi="Helvetica Neue"/>
          <w:b/>
          <w:color w:val="000000" w:themeColor="text1"/>
          <w:sz w:val="22"/>
          <w:szCs w:val="22"/>
        </w:rPr>
      </w:pPr>
    </w:p>
    <w:p w14:paraId="5D96C4B9" w14:textId="15C52415" w:rsidR="001E47B2" w:rsidRPr="003F1DB1" w:rsidRDefault="003E261B" w:rsidP="001E47B2">
      <w:pPr>
        <w:rPr>
          <w:rFonts w:ascii="Helvetica Neue" w:hAnsi="Helvetica Neue"/>
          <w:b/>
          <w:color w:val="000000" w:themeColor="text1"/>
          <w:sz w:val="22"/>
          <w:szCs w:val="22"/>
        </w:rPr>
      </w:pPr>
      <w:r w:rsidRPr="003F1DB1">
        <w:rPr>
          <w:rFonts w:ascii="Helvetica Neue" w:hAnsi="Helvetica Neue"/>
          <w:b/>
          <w:color w:val="000000" w:themeColor="text1"/>
          <w:sz w:val="22"/>
          <w:szCs w:val="22"/>
        </w:rPr>
        <w:t xml:space="preserve">2. </w:t>
      </w:r>
      <w:r w:rsidR="009E0C7C" w:rsidRPr="003F1DB1">
        <w:rPr>
          <w:rFonts w:ascii="Helvetica Neue" w:hAnsi="Helvetica Neue"/>
          <w:b/>
          <w:color w:val="000000" w:themeColor="text1"/>
          <w:sz w:val="22"/>
          <w:szCs w:val="22"/>
        </w:rPr>
        <w:t>Praying alone</w:t>
      </w:r>
    </w:p>
    <w:p w14:paraId="5F74DAD3" w14:textId="77777777" w:rsidR="001E47B2" w:rsidRPr="003F1DB1" w:rsidRDefault="001E47B2" w:rsidP="001E47B2">
      <w:pPr>
        <w:rPr>
          <w:rFonts w:ascii="Helvetica Neue" w:hAnsi="Helvetica Neue"/>
          <w:b/>
          <w:color w:val="000000" w:themeColor="text1"/>
          <w:sz w:val="22"/>
          <w:szCs w:val="22"/>
        </w:rPr>
      </w:pPr>
    </w:p>
    <w:p w14:paraId="42793C4D" w14:textId="44455A41" w:rsidR="00906663" w:rsidRPr="003F1DB1" w:rsidRDefault="00507522" w:rsidP="001E47B2">
      <w:pPr>
        <w:rPr>
          <w:rFonts w:ascii="Helvetica Neue" w:hAnsi="Helvetica Neue"/>
          <w:b/>
          <w:color w:val="000000" w:themeColor="text1"/>
          <w:sz w:val="22"/>
          <w:szCs w:val="22"/>
        </w:rPr>
      </w:pPr>
      <w:r w:rsidRPr="003F1DB1">
        <w:rPr>
          <w:rFonts w:ascii="Helvetica Neue" w:hAnsi="Helvetica Neue"/>
          <w:b/>
          <w:color w:val="000000" w:themeColor="text1"/>
          <w:sz w:val="22"/>
          <w:szCs w:val="22"/>
        </w:rPr>
        <w:t>Posture</w:t>
      </w:r>
    </w:p>
    <w:p w14:paraId="05D4ABA8" w14:textId="77777777" w:rsidR="00906663" w:rsidRPr="003F1DB1" w:rsidRDefault="00906663" w:rsidP="001E47B2">
      <w:pPr>
        <w:rPr>
          <w:rFonts w:ascii="Helvetica Neue" w:hAnsi="Helvetica Neue"/>
          <w:color w:val="000000" w:themeColor="text1"/>
          <w:sz w:val="22"/>
          <w:szCs w:val="22"/>
        </w:rPr>
      </w:pPr>
    </w:p>
    <w:p w14:paraId="203D508D" w14:textId="7915DD01" w:rsidR="00906663" w:rsidRPr="001D1822" w:rsidRDefault="00507522" w:rsidP="008659F2">
      <w:pPr>
        <w:rPr>
          <w:rFonts w:ascii="Helvetica Neue" w:hAnsi="Helvetica Neue"/>
          <w:color w:val="000000" w:themeColor="text1"/>
          <w:sz w:val="18"/>
          <w:szCs w:val="18"/>
        </w:rPr>
      </w:pPr>
      <w:r w:rsidRPr="001D1822">
        <w:rPr>
          <w:rFonts w:ascii="Helvetica Neue" w:hAnsi="Helvetica Neue" w:cs="Helvetica"/>
          <w:i/>
          <w:iCs/>
          <w:color w:val="000000"/>
          <w:sz w:val="18"/>
          <w:szCs w:val="18"/>
          <w:lang w:val="en-US"/>
        </w:rPr>
        <w:t>Isaiah 66:1 This is what the LORD says: “Heaven is my throne, and the earth is my footstool. Where is the house you will build for me? Where will my resting place be? 2 Has not my hand made all these things, and so they came into being?” declares the LORD. “This is the one I esteem: he who is humble and contrite in spirit, and trembles at my word.</w:t>
      </w:r>
    </w:p>
    <w:p w14:paraId="45561C90" w14:textId="77777777" w:rsidR="00906663" w:rsidRPr="001D1822" w:rsidRDefault="00906663" w:rsidP="001E47B2">
      <w:pPr>
        <w:rPr>
          <w:rFonts w:ascii="Helvetica Neue" w:hAnsi="Helvetica Neue"/>
          <w:color w:val="000000" w:themeColor="text1"/>
          <w:sz w:val="18"/>
          <w:szCs w:val="18"/>
        </w:rPr>
      </w:pPr>
    </w:p>
    <w:p w14:paraId="04774534" w14:textId="77777777" w:rsidR="00507522" w:rsidRPr="003F1DB1" w:rsidRDefault="00507522" w:rsidP="001E47B2">
      <w:pPr>
        <w:rPr>
          <w:rFonts w:ascii="Helvetica Neue" w:hAnsi="Helvetica Neue"/>
          <w:color w:val="000000" w:themeColor="text1"/>
          <w:sz w:val="22"/>
          <w:szCs w:val="22"/>
        </w:rPr>
      </w:pPr>
    </w:p>
    <w:p w14:paraId="4AC9F65E" w14:textId="3E2A5544" w:rsidR="00906663" w:rsidRPr="003F1DB1" w:rsidRDefault="00507522" w:rsidP="001E47B2">
      <w:pPr>
        <w:rPr>
          <w:rFonts w:ascii="Helvetica Neue" w:hAnsi="Helvetica Neue"/>
          <w:b/>
          <w:color w:val="000000" w:themeColor="text1"/>
          <w:sz w:val="22"/>
          <w:szCs w:val="22"/>
        </w:rPr>
      </w:pPr>
      <w:r w:rsidRPr="003F1DB1">
        <w:rPr>
          <w:rFonts w:ascii="Helvetica Neue" w:hAnsi="Helvetica Neue"/>
          <w:b/>
          <w:color w:val="000000" w:themeColor="text1"/>
          <w:sz w:val="22"/>
          <w:szCs w:val="22"/>
        </w:rPr>
        <w:t>Time</w:t>
      </w:r>
    </w:p>
    <w:p w14:paraId="34723E5E" w14:textId="2E82E891" w:rsidR="007F5449" w:rsidRPr="003F1DB1" w:rsidRDefault="007F5449">
      <w:pPr>
        <w:rPr>
          <w:rFonts w:ascii="Helvetica Neue" w:hAnsi="Helvetica Neue"/>
          <w:b/>
          <w:color w:val="000000" w:themeColor="text1"/>
          <w:sz w:val="22"/>
          <w:szCs w:val="22"/>
        </w:rPr>
      </w:pPr>
    </w:p>
    <w:p w14:paraId="68EF4B54" w14:textId="77777777" w:rsidR="006A6B51" w:rsidRPr="003F1DB1" w:rsidRDefault="006A6B51">
      <w:pPr>
        <w:rPr>
          <w:rFonts w:ascii="Helvetica Neue" w:hAnsi="Helvetica Neue"/>
          <w:b/>
          <w:color w:val="000000" w:themeColor="text1"/>
          <w:sz w:val="22"/>
          <w:szCs w:val="22"/>
        </w:rPr>
      </w:pPr>
    </w:p>
    <w:p w14:paraId="5CA0004B" w14:textId="56E399B1" w:rsidR="00E82D84" w:rsidRPr="003F1DB1" w:rsidRDefault="00E82D84">
      <w:pPr>
        <w:rPr>
          <w:rFonts w:ascii="Helvetica Neue" w:hAnsi="Helvetica Neue"/>
          <w:b/>
          <w:color w:val="000000" w:themeColor="text1"/>
          <w:sz w:val="22"/>
          <w:szCs w:val="22"/>
        </w:rPr>
      </w:pPr>
    </w:p>
    <w:p w14:paraId="6D90F774" w14:textId="75901B3F" w:rsidR="00572B72" w:rsidRPr="003F1DB1" w:rsidRDefault="00507522" w:rsidP="001E47B2">
      <w:pPr>
        <w:rPr>
          <w:rFonts w:ascii="Helvetica Neue" w:hAnsi="Helvetica Neue"/>
          <w:b/>
          <w:color w:val="000000" w:themeColor="text1"/>
          <w:sz w:val="22"/>
          <w:szCs w:val="22"/>
        </w:rPr>
      </w:pPr>
      <w:r w:rsidRPr="003F1DB1">
        <w:rPr>
          <w:rFonts w:ascii="Helvetica Neue" w:hAnsi="Helvetica Neue"/>
          <w:b/>
          <w:color w:val="000000" w:themeColor="text1"/>
          <w:sz w:val="22"/>
          <w:szCs w:val="22"/>
        </w:rPr>
        <w:t>Getting Started</w:t>
      </w:r>
    </w:p>
    <w:p w14:paraId="08650E83" w14:textId="77777777" w:rsidR="00507522" w:rsidRPr="003F1DB1" w:rsidRDefault="00507522" w:rsidP="001E47B2">
      <w:pPr>
        <w:rPr>
          <w:rFonts w:ascii="Helvetica Neue" w:hAnsi="Helvetica Neue"/>
          <w:color w:val="000000" w:themeColor="text1"/>
          <w:sz w:val="22"/>
          <w:szCs w:val="22"/>
        </w:rPr>
      </w:pPr>
    </w:p>
    <w:p w14:paraId="27EA6406" w14:textId="4F560CE9" w:rsidR="00507522" w:rsidRPr="003F1DB1" w:rsidRDefault="00507522" w:rsidP="00507522">
      <w:pPr>
        <w:ind w:left="720"/>
        <w:rPr>
          <w:rFonts w:ascii="Helvetica Neue" w:hAnsi="Helvetica Neue"/>
          <w:color w:val="000000" w:themeColor="text1"/>
          <w:sz w:val="22"/>
          <w:szCs w:val="22"/>
        </w:rPr>
      </w:pPr>
      <w:r w:rsidRPr="003F1DB1">
        <w:rPr>
          <w:rFonts w:ascii="Helvetica Neue" w:hAnsi="Helvetica Neue"/>
          <w:color w:val="000000" w:themeColor="text1"/>
          <w:sz w:val="22"/>
          <w:szCs w:val="22"/>
        </w:rPr>
        <w:t>Repent</w:t>
      </w:r>
      <w:r w:rsidR="00466EAA" w:rsidRPr="003F1DB1">
        <w:rPr>
          <w:rFonts w:ascii="Helvetica Neue" w:hAnsi="Helvetica Neue"/>
          <w:color w:val="000000" w:themeColor="text1"/>
          <w:sz w:val="22"/>
          <w:szCs w:val="22"/>
        </w:rPr>
        <w:br/>
      </w:r>
    </w:p>
    <w:p w14:paraId="660C0901" w14:textId="77777777" w:rsidR="00507522" w:rsidRPr="003F1DB1" w:rsidRDefault="00507522" w:rsidP="00507522">
      <w:pPr>
        <w:ind w:left="720"/>
        <w:rPr>
          <w:rFonts w:ascii="Helvetica Neue" w:hAnsi="Helvetica Neue"/>
          <w:color w:val="000000" w:themeColor="text1"/>
          <w:sz w:val="22"/>
          <w:szCs w:val="22"/>
        </w:rPr>
      </w:pPr>
    </w:p>
    <w:p w14:paraId="166427E0" w14:textId="333A1ACA" w:rsidR="00507522" w:rsidRPr="003F1DB1" w:rsidRDefault="00507522" w:rsidP="00507522">
      <w:pPr>
        <w:ind w:left="720"/>
        <w:rPr>
          <w:rFonts w:ascii="Helvetica Neue" w:hAnsi="Helvetica Neue"/>
          <w:color w:val="000000" w:themeColor="text1"/>
          <w:sz w:val="22"/>
          <w:szCs w:val="22"/>
        </w:rPr>
      </w:pPr>
      <w:r w:rsidRPr="003F1DB1">
        <w:rPr>
          <w:rFonts w:ascii="Helvetica Neue" w:hAnsi="Helvetica Neue"/>
          <w:color w:val="000000" w:themeColor="text1"/>
          <w:sz w:val="22"/>
          <w:szCs w:val="22"/>
        </w:rPr>
        <w:t>Plan</w:t>
      </w:r>
      <w:r w:rsidR="00466EAA" w:rsidRPr="003F1DB1">
        <w:rPr>
          <w:rFonts w:ascii="Helvetica Neue" w:hAnsi="Helvetica Neue"/>
          <w:color w:val="000000" w:themeColor="text1"/>
          <w:sz w:val="22"/>
          <w:szCs w:val="22"/>
        </w:rPr>
        <w:br/>
      </w:r>
    </w:p>
    <w:p w14:paraId="1B5A7A0B" w14:textId="77777777" w:rsidR="00507522" w:rsidRPr="003F1DB1" w:rsidRDefault="00507522" w:rsidP="00507522">
      <w:pPr>
        <w:ind w:left="720"/>
        <w:rPr>
          <w:rFonts w:ascii="Helvetica Neue" w:hAnsi="Helvetica Neue"/>
          <w:color w:val="000000" w:themeColor="text1"/>
          <w:sz w:val="22"/>
          <w:szCs w:val="22"/>
        </w:rPr>
      </w:pPr>
    </w:p>
    <w:p w14:paraId="5F78922B" w14:textId="5722908C" w:rsidR="00507522" w:rsidRPr="003F1DB1" w:rsidRDefault="00507522" w:rsidP="00507522">
      <w:pPr>
        <w:ind w:left="720"/>
        <w:rPr>
          <w:rFonts w:ascii="Helvetica Neue" w:hAnsi="Helvetica Neue"/>
          <w:color w:val="000000" w:themeColor="text1"/>
          <w:sz w:val="22"/>
          <w:szCs w:val="22"/>
        </w:rPr>
      </w:pPr>
      <w:r w:rsidRPr="003F1DB1">
        <w:rPr>
          <w:rFonts w:ascii="Helvetica Neue" w:hAnsi="Helvetica Neue"/>
          <w:color w:val="000000" w:themeColor="text1"/>
          <w:sz w:val="22"/>
          <w:szCs w:val="22"/>
        </w:rPr>
        <w:t>Focus</w:t>
      </w:r>
      <w:r w:rsidR="00466EAA" w:rsidRPr="003F1DB1">
        <w:rPr>
          <w:rFonts w:ascii="Helvetica Neue" w:hAnsi="Helvetica Neue"/>
          <w:color w:val="000000" w:themeColor="text1"/>
          <w:sz w:val="22"/>
          <w:szCs w:val="22"/>
        </w:rPr>
        <w:br/>
      </w:r>
    </w:p>
    <w:p w14:paraId="2F8C5683" w14:textId="77777777" w:rsidR="00507522" w:rsidRPr="003F1DB1" w:rsidRDefault="00507522" w:rsidP="00507522">
      <w:pPr>
        <w:ind w:left="720"/>
        <w:rPr>
          <w:rFonts w:ascii="Helvetica Neue" w:hAnsi="Helvetica Neue"/>
          <w:color w:val="000000" w:themeColor="text1"/>
          <w:sz w:val="22"/>
          <w:szCs w:val="22"/>
        </w:rPr>
      </w:pPr>
    </w:p>
    <w:p w14:paraId="5EFF8EFD" w14:textId="3ED45533" w:rsidR="00507522" w:rsidRPr="003F1DB1" w:rsidRDefault="00507522" w:rsidP="00507522">
      <w:pPr>
        <w:ind w:left="720"/>
        <w:rPr>
          <w:rFonts w:ascii="Helvetica Neue" w:hAnsi="Helvetica Neue"/>
          <w:color w:val="000000" w:themeColor="text1"/>
          <w:sz w:val="22"/>
          <w:szCs w:val="22"/>
        </w:rPr>
      </w:pPr>
      <w:r w:rsidRPr="003F1DB1">
        <w:rPr>
          <w:rFonts w:ascii="Helvetica Neue" w:hAnsi="Helvetica Neue"/>
          <w:color w:val="000000" w:themeColor="text1"/>
          <w:sz w:val="22"/>
          <w:szCs w:val="22"/>
        </w:rPr>
        <w:t>Share</w:t>
      </w:r>
    </w:p>
    <w:p w14:paraId="0D1D79BF" w14:textId="77777777" w:rsidR="00507522" w:rsidRDefault="00507522" w:rsidP="00507522">
      <w:pPr>
        <w:ind w:left="720"/>
        <w:rPr>
          <w:rFonts w:ascii="Helvetica Neue" w:hAnsi="Helvetica Neue"/>
          <w:color w:val="000000" w:themeColor="text1"/>
          <w:sz w:val="22"/>
          <w:szCs w:val="22"/>
        </w:rPr>
      </w:pPr>
    </w:p>
    <w:p w14:paraId="24424653" w14:textId="77777777" w:rsidR="001E3D2A" w:rsidRDefault="001E3D2A" w:rsidP="00507522">
      <w:pPr>
        <w:ind w:left="720"/>
        <w:rPr>
          <w:rFonts w:ascii="Helvetica Neue" w:hAnsi="Helvetica Neue"/>
          <w:color w:val="000000" w:themeColor="text1"/>
          <w:sz w:val="22"/>
          <w:szCs w:val="22"/>
        </w:rPr>
      </w:pPr>
    </w:p>
    <w:p w14:paraId="52EF8874" w14:textId="77777777" w:rsidR="001E3D2A" w:rsidRPr="003F1DB1" w:rsidRDefault="001E3D2A" w:rsidP="00507522">
      <w:pPr>
        <w:ind w:left="720"/>
        <w:rPr>
          <w:rFonts w:ascii="Helvetica Neue" w:hAnsi="Helvetica Neue"/>
          <w:color w:val="000000" w:themeColor="text1"/>
          <w:sz w:val="22"/>
          <w:szCs w:val="22"/>
        </w:rPr>
      </w:pPr>
    </w:p>
    <w:p w14:paraId="72D563EF" w14:textId="4EB2A8B8" w:rsidR="00507522" w:rsidRPr="003F1DB1" w:rsidRDefault="00507522" w:rsidP="001C1170">
      <w:pPr>
        <w:rPr>
          <w:rFonts w:ascii="Helvetica Neue" w:hAnsi="Helvetica Neue"/>
          <w:b/>
          <w:color w:val="000000" w:themeColor="text1"/>
          <w:sz w:val="22"/>
          <w:szCs w:val="22"/>
        </w:rPr>
      </w:pPr>
      <w:r w:rsidRPr="003F1DB1">
        <w:rPr>
          <w:rFonts w:ascii="Helvetica Neue" w:hAnsi="Helvetica Neue"/>
          <w:b/>
          <w:color w:val="000000" w:themeColor="text1"/>
          <w:sz w:val="22"/>
          <w:szCs w:val="22"/>
        </w:rPr>
        <w:t>What to pray for</w:t>
      </w:r>
    </w:p>
    <w:p w14:paraId="128584C1" w14:textId="77777777" w:rsidR="00507522" w:rsidRPr="003F1DB1" w:rsidRDefault="00507522" w:rsidP="00507522">
      <w:pPr>
        <w:rPr>
          <w:rFonts w:ascii="Helvetica Neue" w:hAnsi="Helvetica Neue"/>
          <w:color w:val="000000" w:themeColor="text1"/>
          <w:sz w:val="22"/>
          <w:szCs w:val="22"/>
        </w:rPr>
      </w:pPr>
    </w:p>
    <w:p w14:paraId="274297B6" w14:textId="42724CC2" w:rsidR="00507522" w:rsidRPr="003F1DB1" w:rsidRDefault="00507522" w:rsidP="00507522">
      <w:pPr>
        <w:rPr>
          <w:rFonts w:ascii="Helvetica Neue" w:hAnsi="Helvetica Neue" w:cs="Helvetica"/>
          <w:color w:val="000000"/>
          <w:sz w:val="22"/>
          <w:szCs w:val="22"/>
          <w:lang w:val="en-US"/>
        </w:rPr>
      </w:pPr>
      <w:r w:rsidRPr="003F1DB1">
        <w:rPr>
          <w:rFonts w:ascii="Helvetica Neue" w:hAnsi="Helvetica Neue" w:cs="Helvetica"/>
          <w:color w:val="000000" w:themeColor="text1"/>
          <w:sz w:val="22"/>
          <w:szCs w:val="22"/>
          <w:lang w:val="en-US"/>
        </w:rPr>
        <w:t>a.</w:t>
      </w:r>
      <w:r w:rsidRPr="003F1DB1">
        <w:rPr>
          <w:rFonts w:ascii="Helvetica Neue" w:hAnsi="Helvetica Neue" w:cs="Helvetica"/>
          <w:color w:val="000000"/>
          <w:sz w:val="22"/>
          <w:szCs w:val="22"/>
          <w:lang w:val="en-US"/>
        </w:rPr>
        <w:t xml:space="preserve"> </w:t>
      </w:r>
      <w:r w:rsidR="00B00178" w:rsidRPr="003F1DB1">
        <w:rPr>
          <w:rFonts w:ascii="Helvetica Neue" w:hAnsi="Helvetica Neue" w:cs="Helvetica"/>
          <w:color w:val="000000"/>
          <w:sz w:val="22"/>
          <w:szCs w:val="22"/>
          <w:lang w:val="en-US"/>
        </w:rPr>
        <w:t xml:space="preserve">Pray through the </w:t>
      </w:r>
      <w:r w:rsidRPr="003F1DB1">
        <w:rPr>
          <w:rFonts w:ascii="Helvetica Neue" w:hAnsi="Helvetica Neue" w:cs="Helvetica"/>
          <w:color w:val="000000"/>
          <w:sz w:val="22"/>
          <w:szCs w:val="22"/>
          <w:lang w:val="en-US"/>
        </w:rPr>
        <w:t>Lord’s prayer</w:t>
      </w:r>
      <w:r w:rsidR="00B00178" w:rsidRPr="003F1DB1">
        <w:rPr>
          <w:rFonts w:ascii="Helvetica Neue" w:hAnsi="Helvetica Neue" w:cs="Helvetica"/>
          <w:color w:val="000000"/>
          <w:sz w:val="22"/>
          <w:szCs w:val="22"/>
          <w:lang w:val="en-US"/>
        </w:rPr>
        <w:t xml:space="preserve"> (Matthew 6:9-13).  Use </w:t>
      </w:r>
      <w:r w:rsidRPr="003F1DB1">
        <w:rPr>
          <w:rFonts w:ascii="Helvetica Neue" w:hAnsi="Helvetica Neue" w:cs="Helvetica"/>
          <w:color w:val="000000"/>
          <w:sz w:val="22"/>
          <w:szCs w:val="22"/>
          <w:lang w:val="en-US"/>
        </w:rPr>
        <w:t xml:space="preserve">each of the six requests as the basis for praying through the details of your life.   </w:t>
      </w:r>
    </w:p>
    <w:p w14:paraId="6E4ADD55" w14:textId="77777777" w:rsidR="00507522" w:rsidRPr="003F1DB1" w:rsidRDefault="00507522" w:rsidP="00507522">
      <w:pPr>
        <w:rPr>
          <w:color w:val="000000" w:themeColor="text1"/>
          <w:sz w:val="22"/>
          <w:szCs w:val="22"/>
        </w:rPr>
      </w:pPr>
    </w:p>
    <w:p w14:paraId="4407EA0D" w14:textId="5CBB1C80" w:rsidR="00507522" w:rsidRPr="003F1DB1" w:rsidRDefault="00507522" w:rsidP="00507522">
      <w:pPr>
        <w:widowControl w:val="0"/>
        <w:tabs>
          <w:tab w:val="left" w:pos="20"/>
          <w:tab w:val="left" w:pos="2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Neue" w:hAnsi="Helvetica Neue" w:cs="Helvetica"/>
          <w:color w:val="000000"/>
          <w:sz w:val="22"/>
          <w:szCs w:val="22"/>
          <w:lang w:val="en-US"/>
        </w:rPr>
      </w:pPr>
      <w:r w:rsidRPr="003F1DB1">
        <w:rPr>
          <w:rFonts w:ascii="Helvetica Neue" w:hAnsi="Helvetica Neue"/>
          <w:color w:val="000000" w:themeColor="text1"/>
          <w:sz w:val="22"/>
          <w:szCs w:val="22"/>
        </w:rPr>
        <w:t xml:space="preserve">b. </w:t>
      </w:r>
      <w:r w:rsidRPr="003F1DB1">
        <w:rPr>
          <w:rFonts w:ascii="Helvetica Neue" w:hAnsi="Helvetica Neue" w:cs="Helvetica"/>
          <w:color w:val="000000"/>
          <w:sz w:val="22"/>
          <w:szCs w:val="22"/>
          <w:lang w:val="en-US"/>
        </w:rPr>
        <w:t xml:space="preserve">Open the Bible.  </w:t>
      </w:r>
    </w:p>
    <w:p w14:paraId="7A6CD45A" w14:textId="77777777" w:rsidR="00507522" w:rsidRPr="003F1DB1" w:rsidRDefault="00507522" w:rsidP="00507522">
      <w:pPr>
        <w:widowControl w:val="0"/>
        <w:numPr>
          <w:ilvl w:val="0"/>
          <w:numId w:val="17"/>
        </w:numPr>
        <w:tabs>
          <w:tab w:val="left" w:pos="20"/>
          <w:tab w:val="left" w:pos="2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222" w:hanging="223"/>
        <w:rPr>
          <w:rFonts w:ascii="Helvetica Neue" w:hAnsi="Helvetica Neue" w:cs="Helvetica"/>
          <w:color w:val="000000"/>
          <w:sz w:val="22"/>
          <w:szCs w:val="22"/>
          <w:lang w:val="en-US"/>
        </w:rPr>
      </w:pPr>
      <w:r w:rsidRPr="003F1DB1">
        <w:rPr>
          <w:rFonts w:ascii="Helvetica Neue" w:hAnsi="Helvetica Neue" w:cs="Helvetica"/>
          <w:color w:val="000000"/>
          <w:sz w:val="22"/>
          <w:szCs w:val="22"/>
          <w:lang w:val="en-US"/>
        </w:rPr>
        <w:t>Spiritual growth for self and others (Ephesians 3:14-19)</w:t>
      </w:r>
    </w:p>
    <w:p w14:paraId="3C1B7390" w14:textId="77777777" w:rsidR="00507522" w:rsidRPr="003F1DB1" w:rsidRDefault="00507522" w:rsidP="00507522">
      <w:pPr>
        <w:widowControl w:val="0"/>
        <w:numPr>
          <w:ilvl w:val="0"/>
          <w:numId w:val="17"/>
        </w:numPr>
        <w:tabs>
          <w:tab w:val="left" w:pos="20"/>
          <w:tab w:val="left" w:pos="2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222" w:hanging="223"/>
        <w:rPr>
          <w:rFonts w:ascii="Helvetica Neue" w:hAnsi="Helvetica Neue" w:cs="Helvetica"/>
          <w:color w:val="000000"/>
          <w:sz w:val="22"/>
          <w:szCs w:val="22"/>
          <w:lang w:val="en-US"/>
        </w:rPr>
      </w:pPr>
      <w:r w:rsidRPr="003F1DB1">
        <w:rPr>
          <w:rFonts w:ascii="Helvetica Neue" w:hAnsi="Helvetica Neue" w:cs="Helvetica"/>
          <w:color w:val="000000"/>
          <w:sz w:val="22"/>
          <w:szCs w:val="22"/>
          <w:lang w:val="en-US"/>
        </w:rPr>
        <w:t>Godly living (Colossians 1:9-14)</w:t>
      </w:r>
    </w:p>
    <w:p w14:paraId="042D2053" w14:textId="77777777" w:rsidR="00507522" w:rsidRPr="003F1DB1" w:rsidRDefault="00507522" w:rsidP="00507522">
      <w:pPr>
        <w:widowControl w:val="0"/>
        <w:numPr>
          <w:ilvl w:val="0"/>
          <w:numId w:val="17"/>
        </w:numPr>
        <w:tabs>
          <w:tab w:val="left" w:pos="20"/>
          <w:tab w:val="left" w:pos="2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222" w:hanging="223"/>
        <w:rPr>
          <w:rFonts w:ascii="Helvetica Neue" w:hAnsi="Helvetica Neue" w:cs="Helvetica"/>
          <w:color w:val="000000"/>
          <w:sz w:val="22"/>
          <w:szCs w:val="22"/>
          <w:lang w:val="en-US"/>
        </w:rPr>
      </w:pPr>
      <w:r w:rsidRPr="003F1DB1">
        <w:rPr>
          <w:rFonts w:ascii="Helvetica Neue" w:hAnsi="Helvetica Neue" w:cs="Helvetica"/>
          <w:color w:val="000000"/>
          <w:sz w:val="22"/>
          <w:szCs w:val="22"/>
          <w:lang w:val="en-US"/>
        </w:rPr>
        <w:t>The ministry of the church in general (1 Thessalonians 1:2-3)</w:t>
      </w:r>
    </w:p>
    <w:p w14:paraId="523DCECB" w14:textId="77777777" w:rsidR="00507522" w:rsidRPr="003F1DB1" w:rsidRDefault="00507522" w:rsidP="00507522">
      <w:pPr>
        <w:widowControl w:val="0"/>
        <w:numPr>
          <w:ilvl w:val="0"/>
          <w:numId w:val="17"/>
        </w:numPr>
        <w:tabs>
          <w:tab w:val="left" w:pos="20"/>
          <w:tab w:val="left" w:pos="2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222" w:hanging="223"/>
        <w:rPr>
          <w:rFonts w:ascii="Helvetica Neue" w:hAnsi="Helvetica Neue" w:cs="Helvetica"/>
          <w:color w:val="000000"/>
          <w:sz w:val="22"/>
          <w:szCs w:val="22"/>
          <w:lang w:val="en-US"/>
        </w:rPr>
      </w:pPr>
      <w:r w:rsidRPr="003F1DB1">
        <w:rPr>
          <w:rFonts w:ascii="Helvetica Neue" w:hAnsi="Helvetica Neue" w:cs="Helvetica"/>
          <w:color w:val="000000"/>
          <w:sz w:val="22"/>
          <w:szCs w:val="22"/>
          <w:lang w:val="en-US"/>
        </w:rPr>
        <w:t>The outreach of the church (1 Thessalonians 1:2-10)</w:t>
      </w:r>
    </w:p>
    <w:p w14:paraId="283315E4" w14:textId="77777777" w:rsidR="00507522" w:rsidRPr="003F1DB1" w:rsidRDefault="00507522" w:rsidP="00507522">
      <w:pPr>
        <w:widowControl w:val="0"/>
        <w:numPr>
          <w:ilvl w:val="0"/>
          <w:numId w:val="17"/>
        </w:numPr>
        <w:tabs>
          <w:tab w:val="left" w:pos="20"/>
          <w:tab w:val="left" w:pos="2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222" w:hanging="223"/>
        <w:rPr>
          <w:rFonts w:ascii="Helvetica Neue" w:hAnsi="Helvetica Neue" w:cs="Helvetica"/>
          <w:color w:val="000000"/>
          <w:sz w:val="22"/>
          <w:szCs w:val="22"/>
          <w:lang w:val="en-US"/>
        </w:rPr>
      </w:pPr>
      <w:r w:rsidRPr="003F1DB1">
        <w:rPr>
          <w:rFonts w:ascii="Helvetica Neue" w:hAnsi="Helvetica Neue" w:cs="Helvetica"/>
          <w:color w:val="000000"/>
          <w:sz w:val="22"/>
          <w:szCs w:val="22"/>
          <w:lang w:val="en-US"/>
        </w:rPr>
        <w:t>Our own personal witness (Romans 10:1)</w:t>
      </w:r>
    </w:p>
    <w:p w14:paraId="105D21FB" w14:textId="77777777" w:rsidR="00D23B58" w:rsidRPr="003F1DB1" w:rsidRDefault="00507522" w:rsidP="00507522">
      <w:pPr>
        <w:widowControl w:val="0"/>
        <w:numPr>
          <w:ilvl w:val="0"/>
          <w:numId w:val="17"/>
        </w:numPr>
        <w:tabs>
          <w:tab w:val="left" w:pos="20"/>
          <w:tab w:val="left" w:pos="2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222" w:hanging="223"/>
        <w:rPr>
          <w:rFonts w:ascii="Helvetica Neue" w:hAnsi="Helvetica Neue" w:cs="Helvetica"/>
          <w:color w:val="000000"/>
          <w:sz w:val="22"/>
          <w:szCs w:val="22"/>
          <w:lang w:val="en-US"/>
        </w:rPr>
      </w:pPr>
      <w:r w:rsidRPr="003F1DB1">
        <w:rPr>
          <w:rFonts w:ascii="Helvetica Neue" w:hAnsi="Helvetica Neue" w:cs="Helvetica"/>
          <w:color w:val="000000"/>
          <w:sz w:val="22"/>
          <w:szCs w:val="22"/>
          <w:lang w:val="en-US"/>
        </w:rPr>
        <w:t>The government, for peace -  to preach the gospel (1 Timothy 2:1-2)</w:t>
      </w:r>
    </w:p>
    <w:p w14:paraId="1BFD8CCA" w14:textId="69056E16" w:rsidR="00906663" w:rsidRPr="003F1DB1" w:rsidRDefault="00507522" w:rsidP="00507522">
      <w:pPr>
        <w:widowControl w:val="0"/>
        <w:numPr>
          <w:ilvl w:val="0"/>
          <w:numId w:val="17"/>
        </w:numPr>
        <w:tabs>
          <w:tab w:val="left" w:pos="20"/>
          <w:tab w:val="left" w:pos="2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222" w:hanging="223"/>
        <w:rPr>
          <w:rFonts w:ascii="Helvetica Neue" w:hAnsi="Helvetica Neue" w:cs="Helvetica"/>
          <w:color w:val="000000"/>
          <w:sz w:val="22"/>
          <w:szCs w:val="22"/>
          <w:lang w:val="en-US"/>
        </w:rPr>
      </w:pPr>
      <w:r w:rsidRPr="003F1DB1">
        <w:rPr>
          <w:rFonts w:ascii="Helvetica Neue" w:hAnsi="Helvetica Neue" w:cs="Helvetica"/>
          <w:color w:val="000000"/>
          <w:sz w:val="22"/>
          <w:szCs w:val="22"/>
          <w:lang w:val="en-US"/>
        </w:rPr>
        <w:t>For church leaders and those who teach the word (Colossians 4:4)</w:t>
      </w:r>
    </w:p>
    <w:p w14:paraId="1C4DA8C4" w14:textId="77777777" w:rsidR="00200126" w:rsidRPr="003F1DB1" w:rsidRDefault="00200126" w:rsidP="00906663">
      <w:pPr>
        <w:rPr>
          <w:rFonts w:ascii="Helvetica Neue" w:hAnsi="Helvetica Neue"/>
          <w:color w:val="000000" w:themeColor="text1"/>
          <w:sz w:val="22"/>
          <w:szCs w:val="22"/>
        </w:rPr>
      </w:pPr>
    </w:p>
    <w:p w14:paraId="6C1170F1" w14:textId="33FB116C" w:rsidR="00200126" w:rsidRPr="003F1DB1" w:rsidRDefault="00507522" w:rsidP="00906663">
      <w:pPr>
        <w:rPr>
          <w:rFonts w:ascii="Helvetica Neue" w:hAnsi="Helvetica Neue" w:cs="Helvetica"/>
          <w:color w:val="000000"/>
          <w:sz w:val="22"/>
          <w:szCs w:val="22"/>
        </w:rPr>
      </w:pPr>
      <w:r w:rsidRPr="003F1DB1">
        <w:rPr>
          <w:rFonts w:ascii="Helvetica Neue" w:hAnsi="Helvetica Neue" w:cs="Helvetica"/>
          <w:color w:val="000000"/>
          <w:sz w:val="22"/>
          <w:szCs w:val="22"/>
          <w:lang w:val="en-US"/>
        </w:rPr>
        <w:t xml:space="preserve">c. </w:t>
      </w:r>
      <w:r w:rsidR="00200126" w:rsidRPr="003F1DB1">
        <w:rPr>
          <w:rFonts w:ascii="Helvetica Neue" w:hAnsi="Helvetica Neue" w:cs="Helvetica"/>
          <w:color w:val="000000"/>
          <w:sz w:val="22"/>
          <w:szCs w:val="22"/>
        </w:rPr>
        <w:t xml:space="preserve">Concentric circles </w:t>
      </w:r>
    </w:p>
    <w:p w14:paraId="736FA012" w14:textId="1C5CBBE4" w:rsidR="00200126" w:rsidRPr="003F1DB1" w:rsidRDefault="00200126" w:rsidP="00906663">
      <w:pPr>
        <w:rPr>
          <w:rFonts w:ascii="Helvetica Neue" w:hAnsi="Helvetica Neue" w:cs="Helvetica"/>
          <w:color w:val="000000"/>
          <w:sz w:val="22"/>
          <w:szCs w:val="22"/>
        </w:rPr>
      </w:pPr>
    </w:p>
    <w:p w14:paraId="2CA0DC4B" w14:textId="6C92E64E" w:rsidR="00200126" w:rsidRPr="003F1DB1" w:rsidRDefault="00200126" w:rsidP="00906663">
      <w:pPr>
        <w:rPr>
          <w:rFonts w:ascii="Helvetica Neue" w:hAnsi="Helvetica Neue" w:cs="Helvetica"/>
          <w:color w:val="000000"/>
          <w:sz w:val="22"/>
          <w:szCs w:val="22"/>
        </w:rPr>
      </w:pPr>
      <w:r w:rsidRPr="003F1DB1">
        <w:rPr>
          <w:rFonts w:ascii="Helvetica Neue" w:hAnsi="Helvetica Neue" w:cs="Helvetica"/>
          <w:color w:val="000000"/>
          <w:sz w:val="22"/>
          <w:szCs w:val="22"/>
        </w:rPr>
        <w:t xml:space="preserve">d. Long term, short term </w:t>
      </w:r>
    </w:p>
    <w:p w14:paraId="5B65A16E" w14:textId="77777777" w:rsidR="00200126" w:rsidRPr="003F1DB1" w:rsidRDefault="00200126" w:rsidP="00906663">
      <w:pPr>
        <w:rPr>
          <w:rFonts w:ascii="Helvetica Neue" w:hAnsi="Helvetica Neue" w:cs="Helvetica"/>
          <w:b/>
          <w:color w:val="000000"/>
          <w:sz w:val="22"/>
          <w:szCs w:val="22"/>
        </w:rPr>
      </w:pPr>
    </w:p>
    <w:p w14:paraId="7D921958" w14:textId="4B9207FF" w:rsidR="00906663" w:rsidRPr="003F1DB1" w:rsidRDefault="00200126" w:rsidP="00906663">
      <w:pPr>
        <w:rPr>
          <w:rFonts w:ascii="Helvetica Neue" w:hAnsi="Helvetica Neue" w:cs="Helvetica"/>
          <w:color w:val="000000"/>
          <w:sz w:val="22"/>
          <w:szCs w:val="22"/>
          <w:lang w:val="en-US"/>
        </w:rPr>
      </w:pPr>
      <w:r w:rsidRPr="003F1DB1">
        <w:rPr>
          <w:rFonts w:ascii="Helvetica Neue" w:hAnsi="Helvetica Neue" w:cs="Helvetica"/>
          <w:color w:val="000000"/>
          <w:sz w:val="22"/>
          <w:szCs w:val="22"/>
          <w:lang w:val="en-US"/>
        </w:rPr>
        <w:t xml:space="preserve">e. </w:t>
      </w:r>
      <w:r w:rsidR="00DC1B87" w:rsidRPr="003F1DB1">
        <w:rPr>
          <w:rFonts w:ascii="Helvetica Neue" w:hAnsi="Helvetica Neue" w:cs="Helvetica"/>
          <w:color w:val="000000"/>
          <w:sz w:val="22"/>
          <w:szCs w:val="22"/>
          <w:lang w:val="en-US"/>
        </w:rPr>
        <w:t>M</w:t>
      </w:r>
      <w:r w:rsidR="00507522" w:rsidRPr="003F1DB1">
        <w:rPr>
          <w:rFonts w:ascii="Helvetica Neue" w:hAnsi="Helvetica Neue" w:cs="Helvetica"/>
          <w:bCs/>
          <w:color w:val="000000"/>
          <w:sz w:val="22"/>
          <w:szCs w:val="22"/>
          <w:lang w:val="en-US"/>
        </w:rPr>
        <w:t>embership directory</w:t>
      </w:r>
    </w:p>
    <w:p w14:paraId="584D550B" w14:textId="77777777" w:rsidR="00507522" w:rsidRPr="003F1DB1" w:rsidRDefault="00507522" w:rsidP="00906663">
      <w:pPr>
        <w:rPr>
          <w:rFonts w:ascii="Helvetica Neue" w:hAnsi="Helvetica Neue" w:cs="Helvetica"/>
          <w:color w:val="000000"/>
          <w:sz w:val="22"/>
          <w:szCs w:val="22"/>
          <w:lang w:val="en-US"/>
        </w:rPr>
      </w:pPr>
    </w:p>
    <w:p w14:paraId="366E72A0" w14:textId="1F9F09E5" w:rsidR="00507522" w:rsidRPr="003F1DB1" w:rsidRDefault="00DC1B87" w:rsidP="00906663">
      <w:pPr>
        <w:rPr>
          <w:rFonts w:ascii="Helvetica Neue" w:hAnsi="Helvetica Neue" w:cs="Helvetica"/>
          <w:color w:val="000000"/>
          <w:sz w:val="22"/>
          <w:szCs w:val="22"/>
          <w:lang w:val="en-US"/>
        </w:rPr>
      </w:pPr>
      <w:r w:rsidRPr="003F1DB1">
        <w:rPr>
          <w:rFonts w:ascii="Helvetica Neue" w:hAnsi="Helvetica Neue" w:cs="Helvetica"/>
          <w:color w:val="000000"/>
          <w:sz w:val="22"/>
          <w:szCs w:val="22"/>
          <w:lang w:val="en-US"/>
        </w:rPr>
        <w:t>f</w:t>
      </w:r>
      <w:r w:rsidR="00507522" w:rsidRPr="003F1DB1">
        <w:rPr>
          <w:rFonts w:ascii="Helvetica Neue" w:hAnsi="Helvetica Neue" w:cs="Helvetica"/>
          <w:color w:val="000000"/>
          <w:sz w:val="22"/>
          <w:szCs w:val="22"/>
          <w:lang w:val="en-US"/>
        </w:rPr>
        <w:t xml:space="preserve">. </w:t>
      </w:r>
      <w:r w:rsidR="00507522" w:rsidRPr="003F1DB1">
        <w:rPr>
          <w:rFonts w:ascii="Helvetica Neue" w:hAnsi="Helvetica Neue" w:cs="Helvetica"/>
          <w:bCs/>
          <w:color w:val="000000"/>
          <w:sz w:val="22"/>
          <w:szCs w:val="22"/>
          <w:lang w:val="en-US"/>
        </w:rPr>
        <w:t>Real Food folder</w:t>
      </w:r>
      <w:r w:rsidR="00507522" w:rsidRPr="003F1DB1">
        <w:rPr>
          <w:rFonts w:ascii="Helvetica Neue" w:hAnsi="Helvetica Neue" w:cs="Helvetica"/>
          <w:color w:val="000000"/>
          <w:sz w:val="22"/>
          <w:szCs w:val="22"/>
          <w:lang w:val="en-US"/>
        </w:rPr>
        <w:t xml:space="preserve"> </w:t>
      </w:r>
    </w:p>
    <w:p w14:paraId="0389DFA0" w14:textId="77777777" w:rsidR="00507522" w:rsidRPr="003F1DB1" w:rsidRDefault="00507522" w:rsidP="00906663">
      <w:pPr>
        <w:rPr>
          <w:rFonts w:ascii="Helvetica Neue" w:hAnsi="Helvetica Neue" w:cs="Helvetica"/>
          <w:color w:val="000000"/>
          <w:sz w:val="22"/>
          <w:szCs w:val="22"/>
          <w:lang w:val="en-US"/>
        </w:rPr>
      </w:pPr>
    </w:p>
    <w:p w14:paraId="7605FE0E" w14:textId="72316A73" w:rsidR="00507522" w:rsidRPr="003F1DB1" w:rsidRDefault="00DC1B87" w:rsidP="00906663">
      <w:pPr>
        <w:rPr>
          <w:rFonts w:ascii="Helvetica Neue" w:hAnsi="Helvetica Neue" w:cs="Helvetica"/>
          <w:color w:val="000000"/>
          <w:sz w:val="22"/>
          <w:szCs w:val="22"/>
          <w:lang w:val="en-US"/>
        </w:rPr>
      </w:pPr>
      <w:r w:rsidRPr="003F1DB1">
        <w:rPr>
          <w:rFonts w:ascii="Helvetica Neue" w:hAnsi="Helvetica Neue" w:cs="Helvetica"/>
          <w:color w:val="000000"/>
          <w:sz w:val="22"/>
          <w:szCs w:val="22"/>
          <w:lang w:val="en-US"/>
        </w:rPr>
        <w:t>g</w:t>
      </w:r>
      <w:r w:rsidR="00507522" w:rsidRPr="003F1DB1">
        <w:rPr>
          <w:rFonts w:ascii="Helvetica Neue" w:hAnsi="Helvetica Neue" w:cs="Helvetica"/>
          <w:color w:val="000000"/>
          <w:sz w:val="22"/>
          <w:szCs w:val="22"/>
          <w:lang w:val="en-US"/>
        </w:rPr>
        <w:t>.</w:t>
      </w:r>
      <w:r w:rsidRPr="003F1DB1">
        <w:rPr>
          <w:rFonts w:ascii="Helvetica Neue" w:hAnsi="Helvetica Neue" w:cs="Helvetica"/>
          <w:color w:val="000000"/>
          <w:sz w:val="22"/>
          <w:szCs w:val="22"/>
          <w:lang w:val="en-US"/>
        </w:rPr>
        <w:t xml:space="preserve"> Prayer Tea Card </w:t>
      </w:r>
      <w:r w:rsidR="00507522" w:rsidRPr="003F1DB1">
        <w:rPr>
          <w:rFonts w:ascii="Helvetica Neue" w:hAnsi="Helvetica Neue" w:cs="Helvetica"/>
          <w:color w:val="000000"/>
          <w:sz w:val="22"/>
          <w:szCs w:val="22"/>
          <w:lang w:val="en-US"/>
        </w:rPr>
        <w:t xml:space="preserve"> </w:t>
      </w:r>
    </w:p>
    <w:p w14:paraId="5B549E64" w14:textId="77777777" w:rsidR="00507522" w:rsidRPr="003F1DB1" w:rsidRDefault="00507522" w:rsidP="00906663">
      <w:pPr>
        <w:rPr>
          <w:rFonts w:ascii="Helvetica Neue" w:hAnsi="Helvetica Neue" w:cs="Helvetica"/>
          <w:color w:val="000000"/>
          <w:sz w:val="22"/>
          <w:szCs w:val="22"/>
          <w:lang w:val="en-US"/>
        </w:rPr>
      </w:pPr>
    </w:p>
    <w:p w14:paraId="6A56E4DB" w14:textId="68801CFF" w:rsidR="00507522" w:rsidRPr="003F1DB1" w:rsidRDefault="00DC1B87" w:rsidP="00906663">
      <w:pPr>
        <w:rPr>
          <w:rFonts w:ascii="Helvetica Neue" w:hAnsi="Helvetica Neue" w:cs="Helvetica"/>
          <w:color w:val="000000"/>
          <w:sz w:val="22"/>
          <w:szCs w:val="22"/>
          <w:lang w:val="en-US"/>
        </w:rPr>
      </w:pPr>
      <w:r w:rsidRPr="003F1DB1">
        <w:rPr>
          <w:rFonts w:ascii="Helvetica Neue" w:hAnsi="Helvetica Neue" w:cs="Helvetica"/>
          <w:color w:val="000000"/>
          <w:sz w:val="22"/>
          <w:szCs w:val="22"/>
          <w:lang w:val="en-US"/>
        </w:rPr>
        <w:t>h</w:t>
      </w:r>
      <w:r w:rsidR="00507522" w:rsidRPr="003F1DB1">
        <w:rPr>
          <w:rFonts w:ascii="Helvetica Neue" w:hAnsi="Helvetica Neue" w:cs="Helvetica"/>
          <w:color w:val="000000"/>
          <w:sz w:val="22"/>
          <w:szCs w:val="22"/>
          <w:lang w:val="en-US"/>
        </w:rPr>
        <w:t>.</w:t>
      </w:r>
      <w:r w:rsidR="00DB5A29" w:rsidRPr="003F1DB1">
        <w:rPr>
          <w:rFonts w:ascii="Helvetica Neue" w:hAnsi="Helvetica Neue" w:cs="Helvetica"/>
          <w:color w:val="000000"/>
          <w:sz w:val="22"/>
          <w:szCs w:val="22"/>
          <w:lang w:val="en-US"/>
        </w:rPr>
        <w:t xml:space="preserve"> </w:t>
      </w:r>
      <w:r w:rsidRPr="003F1DB1">
        <w:rPr>
          <w:rFonts w:ascii="Helvetica Neue" w:hAnsi="Helvetica Neue" w:cs="Helvetica"/>
          <w:color w:val="000000"/>
          <w:sz w:val="22"/>
          <w:szCs w:val="22"/>
          <w:lang w:val="en-US"/>
        </w:rPr>
        <w:t xml:space="preserve">Other </w:t>
      </w:r>
    </w:p>
    <w:p w14:paraId="648DEF31" w14:textId="77777777" w:rsidR="00507522" w:rsidRPr="003F1DB1" w:rsidRDefault="00507522" w:rsidP="00906663">
      <w:pPr>
        <w:rPr>
          <w:rFonts w:ascii="Helvetica Neue" w:hAnsi="Helvetica Neue" w:cs="Helvetica"/>
          <w:color w:val="000000"/>
          <w:sz w:val="22"/>
          <w:szCs w:val="22"/>
          <w:lang w:val="en-US"/>
        </w:rPr>
      </w:pPr>
    </w:p>
    <w:p w14:paraId="3C126D40" w14:textId="7B1C3CC6" w:rsidR="00795B10" w:rsidRPr="003F1DB1" w:rsidRDefault="00795B10">
      <w:pPr>
        <w:rPr>
          <w:rFonts w:ascii="Helvetica Neue" w:hAnsi="Helvetica Neue"/>
          <w:b/>
          <w:color w:val="000000" w:themeColor="text1"/>
          <w:sz w:val="22"/>
          <w:szCs w:val="22"/>
        </w:rPr>
      </w:pPr>
    </w:p>
    <w:p w14:paraId="327E88EE" w14:textId="77777777" w:rsidR="00507522" w:rsidRPr="003F1DB1" w:rsidRDefault="00507522" w:rsidP="00507522">
      <w:pPr>
        <w:rPr>
          <w:rFonts w:ascii="Helvetica Neue" w:hAnsi="Helvetica Neue"/>
          <w:b/>
          <w:color w:val="000000" w:themeColor="text1"/>
          <w:sz w:val="22"/>
          <w:szCs w:val="22"/>
        </w:rPr>
      </w:pPr>
    </w:p>
    <w:p w14:paraId="7FB30D17" w14:textId="360B836A" w:rsidR="00507522" w:rsidRPr="003F1DB1" w:rsidRDefault="00795B10" w:rsidP="00507522">
      <w:pPr>
        <w:rPr>
          <w:rFonts w:ascii="Helvetica Neue" w:hAnsi="Helvetica Neue"/>
          <w:b/>
          <w:color w:val="000000" w:themeColor="text1"/>
          <w:sz w:val="22"/>
          <w:szCs w:val="22"/>
        </w:rPr>
      </w:pPr>
      <w:r w:rsidRPr="003F1DB1">
        <w:rPr>
          <w:rFonts w:ascii="Helvetica Neue" w:hAnsi="Helvetica Neue"/>
          <w:b/>
          <w:color w:val="000000" w:themeColor="text1"/>
          <w:sz w:val="22"/>
          <w:szCs w:val="22"/>
        </w:rPr>
        <w:t>3. Praying together</w:t>
      </w:r>
    </w:p>
    <w:p w14:paraId="77D9ABED" w14:textId="77777777" w:rsidR="00507522" w:rsidRPr="003F1DB1" w:rsidRDefault="00507522" w:rsidP="00507522">
      <w:pPr>
        <w:rPr>
          <w:rFonts w:ascii="Helvetica Neue" w:hAnsi="Helvetica Neue"/>
          <w:b/>
          <w:color w:val="000000" w:themeColor="text1"/>
          <w:sz w:val="22"/>
          <w:szCs w:val="22"/>
        </w:rPr>
      </w:pPr>
    </w:p>
    <w:p w14:paraId="3CF36790" w14:textId="43CC140D" w:rsidR="00507522" w:rsidRPr="001E3D2A" w:rsidRDefault="00507522" w:rsidP="00195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Neue" w:hAnsi="Helvetica Neue" w:cs="Helvetica"/>
          <w:i/>
          <w:iCs/>
          <w:color w:val="000000"/>
          <w:sz w:val="18"/>
          <w:szCs w:val="18"/>
          <w:lang w:val="en-US"/>
        </w:rPr>
      </w:pPr>
      <w:r w:rsidRPr="001E3D2A">
        <w:rPr>
          <w:rFonts w:ascii="Helvetica Neue" w:hAnsi="Helvetica Neue" w:cs="Helvetica"/>
          <w:i/>
          <w:iCs/>
          <w:color w:val="000000"/>
          <w:sz w:val="18"/>
          <w:szCs w:val="18"/>
          <w:lang w:val="en-US"/>
        </w:rPr>
        <w:t>Acts 2:42 They devoted themselves to the apostles’ teaching and to the fellowship, to the breaking of bread and to prayer.</w:t>
      </w:r>
    </w:p>
    <w:p w14:paraId="103A60F3" w14:textId="60D8CB10" w:rsidR="00507522" w:rsidRPr="001E3D2A" w:rsidRDefault="00507522" w:rsidP="0019559A">
      <w:pPr>
        <w:rPr>
          <w:rFonts w:ascii="Helvetica Neue" w:hAnsi="Helvetica Neue"/>
          <w:b/>
          <w:color w:val="000000" w:themeColor="text1"/>
          <w:sz w:val="18"/>
          <w:szCs w:val="18"/>
        </w:rPr>
      </w:pPr>
      <w:r w:rsidRPr="001E3D2A">
        <w:rPr>
          <w:rFonts w:ascii="Helvetica Neue" w:hAnsi="Helvetica Neue" w:cs="Helvetica"/>
          <w:i/>
          <w:iCs/>
          <w:color w:val="000000"/>
          <w:sz w:val="18"/>
          <w:szCs w:val="18"/>
          <w:lang w:val="en-US"/>
        </w:rPr>
        <w:t>Acts 4: 24 When they heard this, they raised their voices together in prayer to God…</w:t>
      </w:r>
    </w:p>
    <w:p w14:paraId="341E0BAF" w14:textId="77777777" w:rsidR="00507522" w:rsidRPr="001E3D2A" w:rsidRDefault="00507522" w:rsidP="00507522">
      <w:pPr>
        <w:ind w:firstLine="720"/>
        <w:rPr>
          <w:rFonts w:ascii="Helvetica Neue" w:hAnsi="Helvetica Neue"/>
          <w:b/>
          <w:color w:val="000000" w:themeColor="text1"/>
          <w:sz w:val="18"/>
          <w:szCs w:val="18"/>
        </w:rPr>
      </w:pPr>
    </w:p>
    <w:p w14:paraId="491A03C2" w14:textId="77777777" w:rsidR="00507522" w:rsidRPr="003F1DB1" w:rsidRDefault="00507522" w:rsidP="00507522">
      <w:pPr>
        <w:rPr>
          <w:rFonts w:ascii="Helvetica Neue" w:hAnsi="Helvetica Neue"/>
          <w:b/>
          <w:color w:val="000000" w:themeColor="text1"/>
          <w:sz w:val="22"/>
          <w:szCs w:val="22"/>
        </w:rPr>
      </w:pPr>
    </w:p>
    <w:p w14:paraId="072A0B52" w14:textId="47969B74" w:rsidR="00507522" w:rsidRPr="003F1DB1" w:rsidRDefault="00507522" w:rsidP="00507522">
      <w:pPr>
        <w:pStyle w:val="ListParagraph"/>
        <w:numPr>
          <w:ilvl w:val="0"/>
          <w:numId w:val="20"/>
        </w:numPr>
        <w:rPr>
          <w:rFonts w:ascii="Helvetica Neue" w:hAnsi="Helvetica Neue"/>
          <w:color w:val="000000" w:themeColor="text1"/>
          <w:sz w:val="22"/>
          <w:szCs w:val="22"/>
        </w:rPr>
      </w:pPr>
      <w:r w:rsidRPr="003F1DB1">
        <w:rPr>
          <w:rFonts w:ascii="Helvetica Neue" w:hAnsi="Helvetica Neue"/>
          <w:color w:val="000000" w:themeColor="text1"/>
          <w:sz w:val="22"/>
          <w:szCs w:val="22"/>
        </w:rPr>
        <w:t>Praying in church meetings</w:t>
      </w:r>
    </w:p>
    <w:p w14:paraId="1D34DCC2" w14:textId="77777777" w:rsidR="00507522" w:rsidRPr="003F1DB1" w:rsidRDefault="00507522" w:rsidP="00507522">
      <w:pPr>
        <w:rPr>
          <w:rFonts w:ascii="Helvetica Neue" w:hAnsi="Helvetica Neue"/>
          <w:b/>
          <w:color w:val="000000" w:themeColor="text1"/>
          <w:sz w:val="22"/>
          <w:szCs w:val="22"/>
        </w:rPr>
      </w:pPr>
    </w:p>
    <w:p w14:paraId="42985774" w14:textId="114149FF" w:rsidR="00507522" w:rsidRPr="003F1DB1" w:rsidRDefault="00507522" w:rsidP="00507522">
      <w:pPr>
        <w:rPr>
          <w:rFonts w:ascii="Helvetica Neue" w:hAnsi="Helvetica Neue"/>
          <w:b/>
          <w:color w:val="000000" w:themeColor="text1"/>
          <w:sz w:val="22"/>
          <w:szCs w:val="22"/>
        </w:rPr>
      </w:pPr>
    </w:p>
    <w:p w14:paraId="10C079E8" w14:textId="77777777" w:rsidR="007F3272" w:rsidRPr="003F1DB1" w:rsidRDefault="007F3272" w:rsidP="00507522">
      <w:pPr>
        <w:rPr>
          <w:rFonts w:ascii="Helvetica Neue" w:hAnsi="Helvetica Neue"/>
          <w:b/>
          <w:color w:val="000000" w:themeColor="text1"/>
          <w:sz w:val="22"/>
          <w:szCs w:val="22"/>
        </w:rPr>
      </w:pPr>
    </w:p>
    <w:p w14:paraId="6FAD1B2A" w14:textId="77927A12" w:rsidR="00507522" w:rsidRPr="003F1DB1" w:rsidRDefault="00507522" w:rsidP="00507522">
      <w:pPr>
        <w:pStyle w:val="ListParagraph"/>
        <w:numPr>
          <w:ilvl w:val="0"/>
          <w:numId w:val="20"/>
        </w:numPr>
        <w:rPr>
          <w:rFonts w:ascii="Helvetica Neue" w:hAnsi="Helvetica Neue"/>
          <w:color w:val="000000" w:themeColor="text1"/>
          <w:sz w:val="22"/>
          <w:szCs w:val="22"/>
        </w:rPr>
      </w:pPr>
      <w:r w:rsidRPr="003F1DB1">
        <w:rPr>
          <w:rFonts w:ascii="Helvetica Neue" w:hAnsi="Helvetica Neue"/>
          <w:color w:val="000000" w:themeColor="text1"/>
          <w:sz w:val="22"/>
          <w:szCs w:val="22"/>
        </w:rPr>
        <w:t>Praying in small groups</w:t>
      </w:r>
    </w:p>
    <w:p w14:paraId="71B46B81" w14:textId="77777777" w:rsidR="00507522" w:rsidRPr="003F1DB1" w:rsidRDefault="00507522" w:rsidP="00507522">
      <w:pPr>
        <w:rPr>
          <w:rFonts w:ascii="Helvetica Neue" w:hAnsi="Helvetica Neue"/>
          <w:color w:val="000000" w:themeColor="text1"/>
          <w:sz w:val="22"/>
          <w:szCs w:val="22"/>
        </w:rPr>
      </w:pPr>
    </w:p>
    <w:p w14:paraId="318D3783" w14:textId="43116A96" w:rsidR="00507522" w:rsidRPr="003F1DB1" w:rsidRDefault="00507522" w:rsidP="00507522">
      <w:pPr>
        <w:rPr>
          <w:rFonts w:ascii="Helvetica Neue" w:hAnsi="Helvetica Neue"/>
          <w:color w:val="000000" w:themeColor="text1"/>
          <w:sz w:val="22"/>
          <w:szCs w:val="22"/>
        </w:rPr>
      </w:pPr>
    </w:p>
    <w:p w14:paraId="0E32C3E7" w14:textId="77777777" w:rsidR="007F3272" w:rsidRPr="003F1DB1" w:rsidRDefault="007F3272" w:rsidP="00507522">
      <w:pPr>
        <w:rPr>
          <w:rFonts w:ascii="Helvetica Neue" w:hAnsi="Helvetica Neue"/>
          <w:color w:val="000000" w:themeColor="text1"/>
          <w:sz w:val="22"/>
          <w:szCs w:val="22"/>
        </w:rPr>
      </w:pPr>
    </w:p>
    <w:p w14:paraId="7E4A9F0A" w14:textId="7CCE9B9D" w:rsidR="00507522" w:rsidRPr="003F1DB1" w:rsidRDefault="00507522" w:rsidP="00507522">
      <w:pPr>
        <w:pStyle w:val="ListParagraph"/>
        <w:numPr>
          <w:ilvl w:val="0"/>
          <w:numId w:val="20"/>
        </w:numPr>
        <w:rPr>
          <w:rFonts w:ascii="Helvetica Neue" w:hAnsi="Helvetica Neue"/>
          <w:color w:val="000000" w:themeColor="text1"/>
          <w:sz w:val="22"/>
          <w:szCs w:val="22"/>
        </w:rPr>
      </w:pPr>
      <w:r w:rsidRPr="003F1DB1">
        <w:rPr>
          <w:rFonts w:ascii="Helvetica Neue" w:hAnsi="Helvetica Neue"/>
          <w:color w:val="000000" w:themeColor="text1"/>
          <w:sz w:val="22"/>
          <w:szCs w:val="22"/>
        </w:rPr>
        <w:t>Praying with one or two people</w:t>
      </w:r>
    </w:p>
    <w:p w14:paraId="7300FF09" w14:textId="77777777" w:rsidR="00507522" w:rsidRPr="003F1DB1" w:rsidRDefault="00507522" w:rsidP="00507522">
      <w:pPr>
        <w:rPr>
          <w:rFonts w:ascii="Helvetica Neue" w:hAnsi="Helvetica Neue"/>
          <w:color w:val="000000" w:themeColor="text1"/>
          <w:sz w:val="22"/>
          <w:szCs w:val="22"/>
        </w:rPr>
      </w:pPr>
    </w:p>
    <w:p w14:paraId="1BB7BF8D" w14:textId="77777777" w:rsidR="00507522" w:rsidRPr="003F1DB1" w:rsidRDefault="00507522" w:rsidP="00906663">
      <w:pPr>
        <w:rPr>
          <w:rFonts w:ascii="Helvetica Neue" w:hAnsi="Helvetica Neue"/>
          <w:b/>
          <w:color w:val="000000" w:themeColor="text1"/>
          <w:sz w:val="22"/>
          <w:szCs w:val="22"/>
        </w:rPr>
      </w:pPr>
    </w:p>
    <w:p w14:paraId="19CBD528" w14:textId="3DB4300A" w:rsidR="00906663" w:rsidRPr="003F1DB1" w:rsidRDefault="008158D3" w:rsidP="00906663">
      <w:pPr>
        <w:rPr>
          <w:rFonts w:ascii="Helvetica Neue" w:hAnsi="Helvetica Neue"/>
          <w:b/>
          <w:color w:val="000000" w:themeColor="text1"/>
          <w:sz w:val="22"/>
          <w:szCs w:val="22"/>
        </w:rPr>
      </w:pPr>
      <w:r w:rsidRPr="003F1DB1">
        <w:rPr>
          <w:rFonts w:ascii="Helvetica Neue" w:hAnsi="Helvetica Neue"/>
          <w:b/>
          <w:color w:val="000000" w:themeColor="text1"/>
          <w:sz w:val="22"/>
          <w:szCs w:val="22"/>
        </w:rPr>
        <w:t>Conclusion</w:t>
      </w:r>
    </w:p>
    <w:p w14:paraId="639D6D57" w14:textId="77777777" w:rsidR="00E82D84" w:rsidRDefault="00E82D84" w:rsidP="00906663">
      <w:pPr>
        <w:rPr>
          <w:rFonts w:ascii="Helvetica Neue" w:hAnsi="Helvetica Neue"/>
          <w:b/>
          <w:color w:val="000000" w:themeColor="text1"/>
          <w:sz w:val="22"/>
          <w:szCs w:val="22"/>
        </w:rPr>
      </w:pPr>
    </w:p>
    <w:p w14:paraId="4CFE5A2A" w14:textId="77777777" w:rsidR="001E3D2A" w:rsidRPr="003F1DB1" w:rsidRDefault="001E3D2A" w:rsidP="00906663">
      <w:pPr>
        <w:rPr>
          <w:rFonts w:ascii="Helvetica Neue" w:hAnsi="Helvetica Neue"/>
          <w:b/>
          <w:color w:val="000000" w:themeColor="text1"/>
          <w:sz w:val="22"/>
          <w:szCs w:val="22"/>
        </w:rPr>
      </w:pPr>
    </w:p>
    <w:p w14:paraId="0E4DDE6D" w14:textId="77777777" w:rsidR="00E82D84" w:rsidRPr="003F1DB1" w:rsidRDefault="00E82D84" w:rsidP="00906663">
      <w:pPr>
        <w:rPr>
          <w:rFonts w:ascii="Helvetica Neue" w:hAnsi="Helvetica Neue"/>
          <w:b/>
          <w:color w:val="000000" w:themeColor="text1"/>
          <w:sz w:val="22"/>
          <w:szCs w:val="22"/>
        </w:rPr>
      </w:pPr>
    </w:p>
    <w:p w14:paraId="0369340D" w14:textId="0CE5973C" w:rsidR="00A92684" w:rsidRPr="001E3D2A" w:rsidRDefault="006722DF" w:rsidP="006722DF">
      <w:pPr>
        <w:ind w:left="720"/>
        <w:rPr>
          <w:rFonts w:ascii="Helvetica Neue" w:hAnsi="Helvetica Neue"/>
          <w:color w:val="000000" w:themeColor="text1"/>
          <w:sz w:val="18"/>
          <w:szCs w:val="18"/>
        </w:rPr>
      </w:pPr>
      <w:r w:rsidRPr="001E3D2A">
        <w:rPr>
          <w:rFonts w:ascii="Helvetica Neue" w:hAnsi="Helvetica Neue"/>
          <w:bCs/>
          <w:color w:val="000000" w:themeColor="text1"/>
          <w:sz w:val="18"/>
          <w:szCs w:val="18"/>
        </w:rPr>
        <w:t xml:space="preserve">A final prayer: </w:t>
      </w:r>
      <w:r w:rsidRPr="001E3D2A">
        <w:rPr>
          <w:rFonts w:ascii="Helvetica Neue" w:hAnsi="Helvetica Neue"/>
          <w:bCs/>
          <w:color w:val="000000" w:themeColor="text1"/>
          <w:sz w:val="18"/>
          <w:szCs w:val="18"/>
        </w:rPr>
        <w:t xml:space="preserve">Heavenly Father, I know I do not deserve to enter your kingdom, but have rebelled against you and need your mercy.  Thank you that Jesus has died in my place so my sins might be forgiven and I might adopted into your family.  Please forgive me and cleanse me so I might begin a new life of prayer, and address you personally as my heavenly father now and forever.  Amen </w:t>
      </w:r>
    </w:p>
    <w:sectPr w:rsidR="00A92684" w:rsidRPr="001E3D2A" w:rsidSect="00E82D84">
      <w:footerReference w:type="default" r:id="rId8"/>
      <w:pgSz w:w="11900" w:h="16840"/>
      <w:pgMar w:top="1077" w:right="1418" w:bottom="1077"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A877" w14:textId="77777777" w:rsidR="00DF4A77" w:rsidRDefault="00DF4A77" w:rsidP="0032323A">
      <w:r>
        <w:separator/>
      </w:r>
    </w:p>
  </w:endnote>
  <w:endnote w:type="continuationSeparator" w:id="0">
    <w:p w14:paraId="0E896C13" w14:textId="77777777" w:rsidR="00DF4A77" w:rsidRDefault="00DF4A77" w:rsidP="003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Black Condensed">
    <w:panose1 w:val="02000A06000000020004"/>
    <w:charset w:val="00"/>
    <w:family w:val="auto"/>
    <w:pitch w:val="variable"/>
    <w:sig w:usb0="A00002FF" w:usb1="5000205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1ABC" w14:textId="5EB34687" w:rsidR="001E47B2" w:rsidRPr="003A7694" w:rsidRDefault="001E47B2" w:rsidP="003A7694">
    <w:pPr>
      <w:pStyle w:val="Footer"/>
      <w:tabs>
        <w:tab w:val="left" w:pos="400"/>
        <w:tab w:val="right" w:pos="8300"/>
      </w:tabs>
      <w:rPr>
        <w:rFonts w:ascii="Helvetica Neue" w:hAnsi="Helvetica Neue"/>
        <w:sz w:val="18"/>
        <w:szCs w:val="18"/>
      </w:rPr>
    </w:pPr>
    <w:r w:rsidRPr="003A7694">
      <w:rPr>
        <w:rStyle w:val="PageNumber"/>
        <w:rFonts w:ascii="Helvetica Neue" w:hAnsi="Helvetica Neue"/>
        <w:sz w:val="18"/>
        <w:szCs w:val="18"/>
      </w:rPr>
      <w:tab/>
    </w:r>
    <w:r w:rsidRPr="003A7694">
      <w:rPr>
        <w:rStyle w:val="PageNumber"/>
        <w:rFonts w:ascii="Helvetica Neue" w:hAnsi="Helvetica Neue"/>
        <w:color w:val="262626" w:themeColor="text1" w:themeTint="D9"/>
        <w:sz w:val="18"/>
        <w:szCs w:val="18"/>
      </w:rPr>
      <w:t>Real Food Talks</w:t>
    </w:r>
    <w:r w:rsidRPr="003A7694">
      <w:rPr>
        <w:rStyle w:val="PageNumber"/>
        <w:rFonts w:ascii="Helvetica Neue" w:hAnsi="Helvetica Neue"/>
        <w:sz w:val="18"/>
        <w:szCs w:val="18"/>
      </w:rPr>
      <w:tab/>
    </w:r>
    <w:r w:rsidRPr="003A7694">
      <w:rPr>
        <w:rStyle w:val="PageNumber"/>
        <w:rFonts w:ascii="Helvetica Neue" w:hAnsi="Helvetica Neue"/>
        <w:sz w:val="18"/>
        <w:szCs w:val="18"/>
      </w:rPr>
      <w:tab/>
    </w:r>
    <w:r w:rsidRPr="003A7694">
      <w:rPr>
        <w:rStyle w:val="PageNumber"/>
        <w:rFonts w:ascii="Helvetica Neue" w:hAnsi="Helvetica Neue"/>
        <w:sz w:val="18"/>
        <w:szCs w:val="18"/>
      </w:rPr>
      <w:fldChar w:fldCharType="begin"/>
    </w:r>
    <w:r w:rsidRPr="003A7694">
      <w:rPr>
        <w:rStyle w:val="PageNumber"/>
        <w:rFonts w:ascii="Helvetica Neue" w:hAnsi="Helvetica Neue"/>
        <w:sz w:val="18"/>
        <w:szCs w:val="18"/>
      </w:rPr>
      <w:instrText xml:space="preserve"> PAGE </w:instrText>
    </w:r>
    <w:r w:rsidRPr="003A7694">
      <w:rPr>
        <w:rStyle w:val="PageNumber"/>
        <w:rFonts w:ascii="Helvetica Neue" w:hAnsi="Helvetica Neue"/>
        <w:sz w:val="18"/>
        <w:szCs w:val="18"/>
      </w:rPr>
      <w:fldChar w:fldCharType="separate"/>
    </w:r>
    <w:r w:rsidR="00A63FE3">
      <w:rPr>
        <w:rStyle w:val="PageNumber"/>
        <w:rFonts w:ascii="Helvetica Neue" w:hAnsi="Helvetica Neue"/>
        <w:noProof/>
        <w:sz w:val="18"/>
        <w:szCs w:val="18"/>
      </w:rPr>
      <w:t>1</w:t>
    </w:r>
    <w:r w:rsidRPr="003A7694">
      <w:rPr>
        <w:rStyle w:val="PageNumber"/>
        <w:rFonts w:ascii="Helvetica Neue" w:hAnsi="Helvetica Neue"/>
        <w:sz w:val="18"/>
        <w:szCs w:val="18"/>
      </w:rPr>
      <w:fldChar w:fldCharType="end"/>
    </w:r>
    <w:r w:rsidRPr="003A7694">
      <w:rPr>
        <w:rFonts w:ascii="Helvetica Neue" w:hAnsi="Helvetica Neue"/>
        <w:b/>
        <w:bCs/>
        <w:i/>
        <w:noProof/>
        <w:sz w:val="18"/>
        <w:szCs w:val="18"/>
        <w:lang w:val="en-US"/>
      </w:rPr>
      <w:drawing>
        <wp:anchor distT="0" distB="0" distL="114300" distR="114300" simplePos="0" relativeHeight="251659264" behindDoc="0" locked="0" layoutInCell="1" allowOverlap="1" wp14:anchorId="1024BCA8" wp14:editId="6C10FE52">
          <wp:simplePos x="0" y="0"/>
          <wp:positionH relativeFrom="column">
            <wp:posOffset>-525145</wp:posOffset>
          </wp:positionH>
          <wp:positionV relativeFrom="paragraph">
            <wp:posOffset>-352425</wp:posOffset>
          </wp:positionV>
          <wp:extent cx="600075" cy="685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DAD3" w14:textId="77777777" w:rsidR="00DF4A77" w:rsidRDefault="00DF4A77" w:rsidP="0032323A">
      <w:r>
        <w:separator/>
      </w:r>
    </w:p>
  </w:footnote>
  <w:footnote w:type="continuationSeparator" w:id="0">
    <w:p w14:paraId="0587AD51" w14:textId="77777777" w:rsidR="00DF4A77" w:rsidRDefault="00DF4A77" w:rsidP="00323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F4AEF"/>
    <w:multiLevelType w:val="hybridMultilevel"/>
    <w:tmpl w:val="A19A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38CF"/>
    <w:multiLevelType w:val="hybridMultilevel"/>
    <w:tmpl w:val="CC9046CA"/>
    <w:lvl w:ilvl="0" w:tplc="4F7260D8">
      <w:start w:val="1"/>
      <w:numFmt w:val="lowerLetter"/>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231A"/>
    <w:multiLevelType w:val="hybridMultilevel"/>
    <w:tmpl w:val="5FD039CA"/>
    <w:lvl w:ilvl="0" w:tplc="D0167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01917"/>
    <w:multiLevelType w:val="hybridMultilevel"/>
    <w:tmpl w:val="F2B82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C010F"/>
    <w:multiLevelType w:val="hybridMultilevel"/>
    <w:tmpl w:val="49C21632"/>
    <w:lvl w:ilvl="0" w:tplc="04090017">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25637020"/>
    <w:multiLevelType w:val="hybridMultilevel"/>
    <w:tmpl w:val="32E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52311"/>
    <w:multiLevelType w:val="hybridMultilevel"/>
    <w:tmpl w:val="80F2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82D70"/>
    <w:multiLevelType w:val="hybridMultilevel"/>
    <w:tmpl w:val="9C72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05980"/>
    <w:multiLevelType w:val="hybridMultilevel"/>
    <w:tmpl w:val="425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05B15"/>
    <w:multiLevelType w:val="hybridMultilevel"/>
    <w:tmpl w:val="123A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3286C"/>
    <w:multiLevelType w:val="hybridMultilevel"/>
    <w:tmpl w:val="07E8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373F6"/>
    <w:multiLevelType w:val="hybridMultilevel"/>
    <w:tmpl w:val="F1E6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34245"/>
    <w:multiLevelType w:val="hybridMultilevel"/>
    <w:tmpl w:val="059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61621"/>
    <w:multiLevelType w:val="hybridMultilevel"/>
    <w:tmpl w:val="327A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62D51"/>
    <w:multiLevelType w:val="hybridMultilevel"/>
    <w:tmpl w:val="B952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A1685"/>
    <w:multiLevelType w:val="hybridMultilevel"/>
    <w:tmpl w:val="C2B0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A1488"/>
    <w:multiLevelType w:val="hybridMultilevel"/>
    <w:tmpl w:val="2758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6311A"/>
    <w:multiLevelType w:val="hybridMultilevel"/>
    <w:tmpl w:val="17EA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C57A6"/>
    <w:multiLevelType w:val="hybridMultilevel"/>
    <w:tmpl w:val="3384CE1A"/>
    <w:lvl w:ilvl="0" w:tplc="599C1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D57BFF"/>
    <w:multiLevelType w:val="hybridMultilevel"/>
    <w:tmpl w:val="5E02E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6922043">
    <w:abstractNumId w:val="9"/>
  </w:num>
  <w:num w:numId="2" w16cid:durableId="1360812597">
    <w:abstractNumId w:val="16"/>
  </w:num>
  <w:num w:numId="3" w16cid:durableId="1291203362">
    <w:abstractNumId w:val="12"/>
  </w:num>
  <w:num w:numId="4" w16cid:durableId="1561163271">
    <w:abstractNumId w:val="6"/>
  </w:num>
  <w:num w:numId="5" w16cid:durableId="840197555">
    <w:abstractNumId w:val="14"/>
  </w:num>
  <w:num w:numId="6" w16cid:durableId="371152062">
    <w:abstractNumId w:val="17"/>
  </w:num>
  <w:num w:numId="7" w16cid:durableId="698243023">
    <w:abstractNumId w:val="10"/>
  </w:num>
  <w:num w:numId="8" w16cid:durableId="352877732">
    <w:abstractNumId w:val="4"/>
  </w:num>
  <w:num w:numId="9" w16cid:durableId="323239148">
    <w:abstractNumId w:val="11"/>
  </w:num>
  <w:num w:numId="10" w16cid:durableId="1642811946">
    <w:abstractNumId w:val="19"/>
  </w:num>
  <w:num w:numId="11" w16cid:durableId="372655797">
    <w:abstractNumId w:val="2"/>
  </w:num>
  <w:num w:numId="12" w16cid:durableId="543642156">
    <w:abstractNumId w:val="8"/>
  </w:num>
  <w:num w:numId="13" w16cid:durableId="1534537075">
    <w:abstractNumId w:val="18"/>
  </w:num>
  <w:num w:numId="14" w16cid:durableId="349992051">
    <w:abstractNumId w:val="7"/>
  </w:num>
  <w:num w:numId="15" w16cid:durableId="2065519257">
    <w:abstractNumId w:val="3"/>
  </w:num>
  <w:num w:numId="16" w16cid:durableId="193735363">
    <w:abstractNumId w:val="0"/>
  </w:num>
  <w:num w:numId="17" w16cid:durableId="1814519142">
    <w:abstractNumId w:val="1"/>
  </w:num>
  <w:num w:numId="18" w16cid:durableId="1039664753">
    <w:abstractNumId w:val="20"/>
  </w:num>
  <w:num w:numId="19" w16cid:durableId="1602033821">
    <w:abstractNumId w:val="13"/>
  </w:num>
  <w:num w:numId="20" w16cid:durableId="1464735396">
    <w:abstractNumId w:val="21"/>
  </w:num>
  <w:num w:numId="21" w16cid:durableId="1541741156">
    <w:abstractNumId w:val="15"/>
  </w:num>
  <w:num w:numId="22" w16cid:durableId="7761463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4"/>
    <w:rsid w:val="00012D3F"/>
    <w:rsid w:val="00012ECB"/>
    <w:rsid w:val="0001351F"/>
    <w:rsid w:val="00050E63"/>
    <w:rsid w:val="00056739"/>
    <w:rsid w:val="000A5870"/>
    <w:rsid w:val="001221B2"/>
    <w:rsid w:val="0013173C"/>
    <w:rsid w:val="001631C4"/>
    <w:rsid w:val="00163F88"/>
    <w:rsid w:val="001677EC"/>
    <w:rsid w:val="00173A50"/>
    <w:rsid w:val="0019559A"/>
    <w:rsid w:val="001C1170"/>
    <w:rsid w:val="001D1822"/>
    <w:rsid w:val="001E3D2A"/>
    <w:rsid w:val="001E43F0"/>
    <w:rsid w:val="001E47B2"/>
    <w:rsid w:val="00200126"/>
    <w:rsid w:val="00292C6F"/>
    <w:rsid w:val="002B0920"/>
    <w:rsid w:val="002E3AFD"/>
    <w:rsid w:val="00301584"/>
    <w:rsid w:val="00322CFD"/>
    <w:rsid w:val="0032323A"/>
    <w:rsid w:val="003A3F56"/>
    <w:rsid w:val="003A7694"/>
    <w:rsid w:val="003D61C7"/>
    <w:rsid w:val="003E261B"/>
    <w:rsid w:val="003F1DB1"/>
    <w:rsid w:val="00404B1C"/>
    <w:rsid w:val="004234ED"/>
    <w:rsid w:val="00463FD6"/>
    <w:rsid w:val="00466EAA"/>
    <w:rsid w:val="00475028"/>
    <w:rsid w:val="00496E41"/>
    <w:rsid w:val="00507522"/>
    <w:rsid w:val="00516002"/>
    <w:rsid w:val="00542F7C"/>
    <w:rsid w:val="00546D3E"/>
    <w:rsid w:val="0056625E"/>
    <w:rsid w:val="00572B72"/>
    <w:rsid w:val="00575A7B"/>
    <w:rsid w:val="005C4741"/>
    <w:rsid w:val="005C7EEC"/>
    <w:rsid w:val="005F70FE"/>
    <w:rsid w:val="006128BD"/>
    <w:rsid w:val="0065090D"/>
    <w:rsid w:val="006722DF"/>
    <w:rsid w:val="00675D0F"/>
    <w:rsid w:val="00696EA7"/>
    <w:rsid w:val="006A5F29"/>
    <w:rsid w:val="006A6B51"/>
    <w:rsid w:val="006B1FB6"/>
    <w:rsid w:val="006C17C9"/>
    <w:rsid w:val="007226B2"/>
    <w:rsid w:val="0072768E"/>
    <w:rsid w:val="00754CDA"/>
    <w:rsid w:val="00771985"/>
    <w:rsid w:val="00780D99"/>
    <w:rsid w:val="00795B10"/>
    <w:rsid w:val="007C1A75"/>
    <w:rsid w:val="007F3272"/>
    <w:rsid w:val="007F5449"/>
    <w:rsid w:val="008158D3"/>
    <w:rsid w:val="00835505"/>
    <w:rsid w:val="008659F2"/>
    <w:rsid w:val="008A4694"/>
    <w:rsid w:val="009002A4"/>
    <w:rsid w:val="00906663"/>
    <w:rsid w:val="009579E6"/>
    <w:rsid w:val="009E0C7C"/>
    <w:rsid w:val="00A63FE3"/>
    <w:rsid w:val="00A653BF"/>
    <w:rsid w:val="00A92684"/>
    <w:rsid w:val="00AE208C"/>
    <w:rsid w:val="00AE598B"/>
    <w:rsid w:val="00B00178"/>
    <w:rsid w:val="00B40699"/>
    <w:rsid w:val="00B72150"/>
    <w:rsid w:val="00B7673D"/>
    <w:rsid w:val="00BA5062"/>
    <w:rsid w:val="00BA74DB"/>
    <w:rsid w:val="00BE36F8"/>
    <w:rsid w:val="00C17129"/>
    <w:rsid w:val="00C22469"/>
    <w:rsid w:val="00C578CD"/>
    <w:rsid w:val="00C76FA9"/>
    <w:rsid w:val="00CC4D93"/>
    <w:rsid w:val="00D23B58"/>
    <w:rsid w:val="00DB5A29"/>
    <w:rsid w:val="00DC1B87"/>
    <w:rsid w:val="00DF4A77"/>
    <w:rsid w:val="00E332B4"/>
    <w:rsid w:val="00E54E24"/>
    <w:rsid w:val="00E82D84"/>
    <w:rsid w:val="00F33B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F13B4"/>
  <w15:docId w15:val="{C28A644F-4C64-1D44-87B4-DFA155F7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84"/>
    <w:pPr>
      <w:tabs>
        <w:tab w:val="center" w:pos="4320"/>
        <w:tab w:val="right" w:pos="8640"/>
      </w:tabs>
    </w:pPr>
  </w:style>
  <w:style w:type="character" w:customStyle="1" w:styleId="HeaderChar">
    <w:name w:val="Header Char"/>
    <w:basedOn w:val="DefaultParagraphFont"/>
    <w:link w:val="Header"/>
    <w:uiPriority w:val="99"/>
    <w:rsid w:val="00A92684"/>
  </w:style>
  <w:style w:type="paragraph" w:styleId="NoSpacing">
    <w:name w:val="No Spacing"/>
    <w:link w:val="NoSpacingChar"/>
    <w:qFormat/>
    <w:rsid w:val="00A92684"/>
    <w:rPr>
      <w:rFonts w:ascii="PMingLiU" w:hAnsi="PMingLiU"/>
      <w:sz w:val="22"/>
      <w:szCs w:val="22"/>
      <w:lang w:val="en-US"/>
    </w:rPr>
  </w:style>
  <w:style w:type="character" w:customStyle="1" w:styleId="NoSpacingChar">
    <w:name w:val="No Spacing Char"/>
    <w:basedOn w:val="DefaultParagraphFont"/>
    <w:link w:val="NoSpacing"/>
    <w:rsid w:val="00A92684"/>
    <w:rPr>
      <w:rFonts w:ascii="PMingLiU" w:hAnsi="PMingLiU"/>
      <w:sz w:val="22"/>
      <w:szCs w:val="22"/>
      <w:lang w:val="en-US"/>
    </w:rPr>
  </w:style>
  <w:style w:type="paragraph" w:styleId="ListParagraph">
    <w:name w:val="List Paragraph"/>
    <w:basedOn w:val="Normal"/>
    <w:uiPriority w:val="34"/>
    <w:qFormat/>
    <w:rsid w:val="00A92684"/>
    <w:pPr>
      <w:ind w:left="720"/>
      <w:contextualSpacing/>
    </w:pPr>
  </w:style>
  <w:style w:type="paragraph" w:styleId="Footer">
    <w:name w:val="footer"/>
    <w:basedOn w:val="Normal"/>
    <w:link w:val="FooterChar"/>
    <w:uiPriority w:val="99"/>
    <w:unhideWhenUsed/>
    <w:rsid w:val="0032323A"/>
    <w:pPr>
      <w:tabs>
        <w:tab w:val="center" w:pos="4513"/>
        <w:tab w:val="right" w:pos="9026"/>
      </w:tabs>
    </w:pPr>
  </w:style>
  <w:style w:type="character" w:customStyle="1" w:styleId="FooterChar">
    <w:name w:val="Footer Char"/>
    <w:basedOn w:val="DefaultParagraphFont"/>
    <w:link w:val="Footer"/>
    <w:uiPriority w:val="99"/>
    <w:rsid w:val="0032323A"/>
  </w:style>
  <w:style w:type="character" w:styleId="PageNumber">
    <w:name w:val="page number"/>
    <w:basedOn w:val="DefaultParagraphFont"/>
    <w:uiPriority w:val="99"/>
    <w:semiHidden/>
    <w:unhideWhenUsed/>
    <w:rsid w:val="00C578CD"/>
  </w:style>
  <w:style w:type="table" w:styleId="TableGrid">
    <w:name w:val="Table Grid"/>
    <w:basedOn w:val="TableNormal"/>
    <w:uiPriority w:val="59"/>
    <w:rsid w:val="0061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D3E"/>
    <w:rPr>
      <w:rFonts w:ascii="Lucida Grande" w:hAnsi="Lucida Grande" w:cs="Lucida Grande"/>
      <w:sz w:val="18"/>
      <w:szCs w:val="18"/>
    </w:rPr>
  </w:style>
  <w:style w:type="paragraph" w:customStyle="1" w:styleId="FreeForm">
    <w:name w:val="Free Form"/>
    <w:rsid w:val="00163F88"/>
    <w:pPr>
      <w:pBdr>
        <w:top w:val="nil"/>
        <w:left w:val="nil"/>
        <w:bottom w:val="nil"/>
        <w:right w:val="nil"/>
        <w:between w:val="nil"/>
        <w:bar w:val="nil"/>
      </w:pBdr>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7" ma:contentTypeDescription="Create a new document." ma:contentTypeScope="" ma:versionID="2de70aa62dd20fa6807413e8fe73e07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1f72a48f2703d6036ab7bac476da2537"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119fee-4ca1-4a1b-8cac-99ea2bf545d1">
      <Terms xmlns="http://schemas.microsoft.com/office/infopath/2007/PartnerControls"/>
    </lcf76f155ced4ddcb4097134ff3c332f>
    <TaxCatchAll xmlns="34112fd6-2ed7-4045-b03e-56e31c283794" xsi:nil="true"/>
  </documentManagement>
</p:properties>
</file>

<file path=customXml/itemProps1.xml><?xml version="1.0" encoding="utf-8"?>
<ds:datastoreItem xmlns:ds="http://schemas.openxmlformats.org/officeDocument/2006/customXml" ds:itemID="{DE5B5BDC-CA79-3F48-9059-F977BF49F34B}">
  <ds:schemaRefs>
    <ds:schemaRef ds:uri="http://schemas.openxmlformats.org/officeDocument/2006/bibliography"/>
  </ds:schemaRefs>
</ds:datastoreItem>
</file>

<file path=customXml/itemProps2.xml><?xml version="1.0" encoding="utf-8"?>
<ds:datastoreItem xmlns:ds="http://schemas.openxmlformats.org/officeDocument/2006/customXml" ds:itemID="{B4C09CC9-4E46-4240-AD29-CF32338A26D0}"/>
</file>

<file path=customXml/itemProps3.xml><?xml version="1.0" encoding="utf-8"?>
<ds:datastoreItem xmlns:ds="http://schemas.openxmlformats.org/officeDocument/2006/customXml" ds:itemID="{00519688-40C5-4ECB-B461-0C566FB02183}"/>
</file>

<file path=customXml/itemProps4.xml><?xml version="1.0" encoding="utf-8"?>
<ds:datastoreItem xmlns:ds="http://schemas.openxmlformats.org/officeDocument/2006/customXml" ds:itemID="{C7E9B2A2-1344-4518-98BB-271F7E260CCE}"/>
</file>

<file path=docProps/app.xml><?xml version="1.0" encoding="utf-8"?>
<Properties xmlns="http://schemas.openxmlformats.org/officeDocument/2006/extended-properties" xmlns:vt="http://schemas.openxmlformats.org/officeDocument/2006/docPropsVTypes">
  <Template>Normal.dotm</Template>
  <TotalTime>6</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Danny Rurlander</cp:lastModifiedBy>
  <cp:revision>16</cp:revision>
  <cp:lastPrinted>2019-03-22T14:48:00Z</cp:lastPrinted>
  <dcterms:created xsi:type="dcterms:W3CDTF">2023-06-15T10:36:00Z</dcterms:created>
  <dcterms:modified xsi:type="dcterms:W3CDTF">2023-06-15T11:45:00Z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ies>
</file>